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C5" w:rsidRPr="00BD2809" w:rsidRDefault="002030C5" w:rsidP="002030C5">
      <w:pPr>
        <w:widowControl w:val="0"/>
        <w:autoSpaceDE w:val="0"/>
        <w:autoSpaceDN w:val="0"/>
        <w:adjustRightInd w:val="0"/>
        <w:rPr>
          <w:rFonts w:asciiTheme="majorHAnsi" w:hAnsiTheme="majorHAnsi" w:cs="Calibri"/>
        </w:rPr>
      </w:pPr>
      <w:bookmarkStart w:id="0" w:name="_GoBack"/>
      <w:bookmarkEnd w:id="0"/>
      <w:r w:rsidRPr="00BD2809">
        <w:rPr>
          <w:rFonts w:asciiTheme="majorHAnsi" w:hAnsiTheme="majorHAnsi" w:cs="Calibri"/>
          <w:b/>
          <w:bCs/>
        </w:rPr>
        <w:t>New Zealand Ocean Acidification Community Council Meeting</w:t>
      </w:r>
    </w:p>
    <w:p w:rsidR="002030C5" w:rsidRPr="00BD2809"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b/>
          <w:bCs/>
        </w:rPr>
        <w:t>Tuesday 1 March 2016</w:t>
      </w:r>
      <w:r w:rsidR="00FB3D77">
        <w:rPr>
          <w:rFonts w:asciiTheme="majorHAnsi" w:hAnsiTheme="majorHAnsi" w:cs="Calibri"/>
        </w:rPr>
        <w:t xml:space="preserve">, </w:t>
      </w:r>
      <w:r w:rsidRPr="00BD2809">
        <w:rPr>
          <w:rFonts w:asciiTheme="majorHAnsi" w:hAnsiTheme="majorHAnsi" w:cs="Calibri"/>
          <w:b/>
          <w:bCs/>
        </w:rPr>
        <w:t>3pm</w:t>
      </w:r>
    </w:p>
    <w:p w:rsidR="002030C5" w:rsidRPr="00BD2809"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rPr>
        <w:t>Audio Conference Call</w:t>
      </w:r>
    </w:p>
    <w:p w:rsidR="00FB3D77"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rPr>
        <w:t>  </w:t>
      </w:r>
    </w:p>
    <w:p w:rsidR="002030C5" w:rsidRPr="00BD2809"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b/>
          <w:bCs/>
        </w:rPr>
        <w:t>NOTES</w:t>
      </w:r>
    </w:p>
    <w:p w:rsidR="002030C5" w:rsidRDefault="002030C5" w:rsidP="002030C5">
      <w:pPr>
        <w:widowControl w:val="0"/>
        <w:autoSpaceDE w:val="0"/>
        <w:autoSpaceDN w:val="0"/>
        <w:adjustRightInd w:val="0"/>
        <w:rPr>
          <w:rFonts w:asciiTheme="majorHAnsi" w:hAnsiTheme="majorHAnsi" w:cs="Calibri"/>
        </w:rPr>
      </w:pPr>
    </w:p>
    <w:p w:rsidR="00FB3D77" w:rsidRDefault="00FB3D77" w:rsidP="002030C5">
      <w:pPr>
        <w:widowControl w:val="0"/>
        <w:autoSpaceDE w:val="0"/>
        <w:autoSpaceDN w:val="0"/>
        <w:adjustRightInd w:val="0"/>
        <w:rPr>
          <w:rFonts w:asciiTheme="majorHAnsi" w:hAnsiTheme="majorHAnsi" w:cs="Calibri"/>
        </w:rPr>
      </w:pPr>
      <w:r>
        <w:rPr>
          <w:rFonts w:asciiTheme="majorHAnsi" w:hAnsiTheme="majorHAnsi" w:cs="Calibri"/>
        </w:rPr>
        <w:t xml:space="preserve">Present:  Cliff Law, Vonda Cummings, Mary Sewell, Helen </w:t>
      </w:r>
      <w:proofErr w:type="spellStart"/>
      <w:r>
        <w:rPr>
          <w:rFonts w:asciiTheme="majorHAnsi" w:hAnsiTheme="majorHAnsi" w:cs="Calibri"/>
        </w:rPr>
        <w:t>Bostock</w:t>
      </w:r>
      <w:proofErr w:type="spellEnd"/>
      <w:r>
        <w:rPr>
          <w:rFonts w:asciiTheme="majorHAnsi" w:hAnsiTheme="majorHAnsi" w:cs="Calibri"/>
        </w:rPr>
        <w:t>, Victoria Metcalf, Abby Smith, Nicola Hawes</w:t>
      </w:r>
    </w:p>
    <w:p w:rsidR="00FB3D77" w:rsidRDefault="00FB3D77" w:rsidP="002030C5">
      <w:pPr>
        <w:widowControl w:val="0"/>
        <w:autoSpaceDE w:val="0"/>
        <w:autoSpaceDN w:val="0"/>
        <w:adjustRightInd w:val="0"/>
        <w:rPr>
          <w:rFonts w:asciiTheme="majorHAnsi" w:hAnsiTheme="majorHAnsi" w:cs="Calibri"/>
        </w:rPr>
      </w:pPr>
      <w:r>
        <w:rPr>
          <w:rFonts w:asciiTheme="majorHAnsi" w:hAnsiTheme="majorHAnsi" w:cs="Calibri"/>
        </w:rPr>
        <w:t xml:space="preserve">Apologies: Kate Sparks, Simon Davy, Norman </w:t>
      </w:r>
      <w:proofErr w:type="spellStart"/>
      <w:r>
        <w:rPr>
          <w:rFonts w:asciiTheme="majorHAnsi" w:hAnsiTheme="majorHAnsi" w:cs="Calibri"/>
        </w:rPr>
        <w:t>Ragg</w:t>
      </w:r>
      <w:proofErr w:type="spellEnd"/>
    </w:p>
    <w:p w:rsidR="00FB3D77" w:rsidRPr="00BD2809" w:rsidRDefault="00FB3D77" w:rsidP="002030C5">
      <w:pPr>
        <w:widowControl w:val="0"/>
        <w:autoSpaceDE w:val="0"/>
        <w:autoSpaceDN w:val="0"/>
        <w:adjustRightInd w:val="0"/>
        <w:rPr>
          <w:rFonts w:asciiTheme="majorHAnsi" w:hAnsiTheme="majorHAnsi" w:cs="Calibri"/>
        </w:rPr>
      </w:pPr>
    </w:p>
    <w:p w:rsidR="002030C5" w:rsidRPr="00BD2809" w:rsidRDefault="002030C5" w:rsidP="002030C5">
      <w:pPr>
        <w:widowControl w:val="0"/>
        <w:autoSpaceDE w:val="0"/>
        <w:autoSpaceDN w:val="0"/>
        <w:adjustRightInd w:val="0"/>
        <w:rPr>
          <w:rFonts w:asciiTheme="majorHAnsi" w:hAnsiTheme="majorHAnsi" w:cs="Cambria"/>
        </w:rPr>
      </w:pPr>
      <w:r w:rsidRPr="00BD2809">
        <w:rPr>
          <w:rFonts w:asciiTheme="majorHAnsi" w:hAnsiTheme="majorHAnsi" w:cs="Calibri"/>
          <w:u w:val="single"/>
        </w:rPr>
        <w:t>1. Reports back on Actions from 20 Nov meeting</w:t>
      </w:r>
      <w:r w:rsidRPr="00BD2809">
        <w:rPr>
          <w:rFonts w:asciiTheme="majorHAnsi" w:hAnsiTheme="majorHAnsi" w:cs="Calibri"/>
        </w:rPr>
        <w:t xml:space="preserve"> </w:t>
      </w:r>
    </w:p>
    <w:tbl>
      <w:tblPr>
        <w:tblW w:w="0" w:type="auto"/>
        <w:tblBorders>
          <w:top w:val="nil"/>
          <w:left w:val="nil"/>
          <w:right w:val="nil"/>
        </w:tblBorders>
        <w:tblLook w:val="0000" w:firstRow="0" w:lastRow="0" w:firstColumn="0" w:lastColumn="0" w:noHBand="0" w:noVBand="0"/>
      </w:tblPr>
      <w:tblGrid>
        <w:gridCol w:w="7210"/>
        <w:gridCol w:w="2070"/>
      </w:tblGrid>
      <w:tr w:rsidR="002030C5" w:rsidRPr="00BD2809" w:rsidTr="002030C5">
        <w:tc>
          <w:tcPr>
            <w:tcW w:w="0" w:type="auto"/>
            <w:tcBorders>
              <w:top w:val="single" w:sz="10" w:space="0" w:color="000000"/>
              <w:left w:val="single" w:sz="10" w:space="0" w:color="000000"/>
              <w:bottom w:val="single" w:sz="10" w:space="0" w:color="000000"/>
              <w:right w:val="single" w:sz="10" w:space="0" w:color="000000"/>
            </w:tcBorders>
            <w:tcMar>
              <w:top w:w="144" w:type="nil"/>
              <w:right w:w="144" w:type="nil"/>
            </w:tcMar>
          </w:tcPr>
          <w:p w:rsidR="002030C5" w:rsidRPr="00BD2809" w:rsidRDefault="002030C5" w:rsidP="002030C5">
            <w:pPr>
              <w:widowControl w:val="0"/>
              <w:autoSpaceDE w:val="0"/>
              <w:autoSpaceDN w:val="0"/>
              <w:adjustRightInd w:val="0"/>
              <w:rPr>
                <w:rFonts w:asciiTheme="majorHAnsi" w:hAnsiTheme="majorHAnsi" w:cs="Cambria"/>
              </w:rPr>
            </w:pPr>
            <w:r w:rsidRPr="00BD2809">
              <w:rPr>
                <w:rFonts w:asciiTheme="majorHAnsi" w:hAnsiTheme="majorHAnsi" w:cs="Calibri"/>
              </w:rPr>
              <w:t xml:space="preserve">ACTION: </w:t>
            </w:r>
            <w:r w:rsidRPr="00BD2809">
              <w:rPr>
                <w:rFonts w:asciiTheme="majorHAnsi" w:hAnsiTheme="majorHAnsi" w:cs="Calibri"/>
                <w:b/>
                <w:bCs/>
              </w:rPr>
              <w:t>Abby</w:t>
            </w:r>
            <w:r w:rsidRPr="00BD2809">
              <w:rPr>
                <w:rFonts w:asciiTheme="majorHAnsi" w:hAnsiTheme="majorHAnsi" w:cs="Calibri"/>
              </w:rPr>
              <w:t xml:space="preserve"> to talk with NZMSS </w:t>
            </w:r>
            <w:proofErr w:type="spellStart"/>
            <w:r w:rsidRPr="00BD2809">
              <w:rPr>
                <w:rFonts w:asciiTheme="majorHAnsi" w:hAnsiTheme="majorHAnsi" w:cs="Calibri"/>
              </w:rPr>
              <w:t>conf</w:t>
            </w:r>
            <w:proofErr w:type="spellEnd"/>
            <w:r w:rsidRPr="00BD2809">
              <w:rPr>
                <w:rFonts w:asciiTheme="majorHAnsi" w:hAnsiTheme="majorHAnsi" w:cs="Calibri"/>
              </w:rPr>
              <w:t xml:space="preserve"> </w:t>
            </w:r>
            <w:proofErr w:type="spellStart"/>
            <w:r w:rsidRPr="00BD2809">
              <w:rPr>
                <w:rFonts w:asciiTheme="majorHAnsi" w:hAnsiTheme="majorHAnsi" w:cs="Calibri"/>
              </w:rPr>
              <w:t>organisers</w:t>
            </w:r>
            <w:proofErr w:type="spellEnd"/>
            <w:r w:rsidRPr="00BD2809">
              <w:rPr>
                <w:rFonts w:asciiTheme="majorHAnsi" w:hAnsiTheme="majorHAnsi" w:cs="Calibri"/>
              </w:rPr>
              <w:t xml:space="preserve"> and make sure there’s an OA theme</w:t>
            </w:r>
          </w:p>
        </w:tc>
        <w:tc>
          <w:tcPr>
            <w:tcW w:w="0" w:type="auto"/>
            <w:tcBorders>
              <w:top w:val="single" w:sz="10" w:space="0" w:color="000000"/>
              <w:bottom w:val="single" w:sz="10" w:space="0" w:color="000000"/>
              <w:right w:val="single" w:sz="10" w:space="0" w:color="000000"/>
            </w:tcBorders>
            <w:tcMar>
              <w:top w:w="144" w:type="nil"/>
              <w:right w:w="144" w:type="nil"/>
            </w:tcMar>
          </w:tcPr>
          <w:p w:rsidR="002030C5" w:rsidRPr="00BD2809"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rPr>
              <w:t>Done, see below</w:t>
            </w:r>
          </w:p>
        </w:tc>
      </w:tr>
      <w:tr w:rsidR="002030C5" w:rsidRPr="00BD2809" w:rsidTr="002030C5">
        <w:tblPrEx>
          <w:tblBorders>
            <w:top w:val="none" w:sz="0" w:space="0" w:color="auto"/>
          </w:tblBorders>
        </w:tblPrEx>
        <w:tc>
          <w:tcPr>
            <w:tcW w:w="0" w:type="auto"/>
            <w:tcBorders>
              <w:left w:val="single" w:sz="10" w:space="0" w:color="000000"/>
              <w:bottom w:val="single" w:sz="10" w:space="0" w:color="000000"/>
              <w:right w:val="single" w:sz="10" w:space="0" w:color="000000"/>
            </w:tcBorders>
            <w:tcMar>
              <w:top w:w="144" w:type="nil"/>
              <w:right w:w="144" w:type="nil"/>
            </w:tcMar>
          </w:tcPr>
          <w:p w:rsidR="002030C5" w:rsidRPr="00BD2809" w:rsidRDefault="002030C5" w:rsidP="002030C5">
            <w:pPr>
              <w:widowControl w:val="0"/>
              <w:autoSpaceDE w:val="0"/>
              <w:autoSpaceDN w:val="0"/>
              <w:adjustRightInd w:val="0"/>
              <w:rPr>
                <w:rFonts w:asciiTheme="majorHAnsi" w:hAnsiTheme="majorHAnsi" w:cs="Cambria"/>
              </w:rPr>
            </w:pPr>
            <w:r w:rsidRPr="00BD2809">
              <w:rPr>
                <w:rFonts w:asciiTheme="majorHAnsi" w:hAnsiTheme="majorHAnsi" w:cs="Calibri"/>
              </w:rPr>
              <w:t>ACTION: </w:t>
            </w:r>
            <w:r w:rsidRPr="00BD2809">
              <w:rPr>
                <w:rFonts w:asciiTheme="majorHAnsi" w:hAnsiTheme="majorHAnsi" w:cs="Calibri"/>
                <w:b/>
                <w:bCs/>
              </w:rPr>
              <w:t>Vic</w:t>
            </w:r>
            <w:r w:rsidRPr="00BD2809">
              <w:rPr>
                <w:rFonts w:asciiTheme="majorHAnsi" w:hAnsiTheme="majorHAnsi" w:cs="Calibri"/>
              </w:rPr>
              <w:t> and </w:t>
            </w:r>
            <w:r w:rsidRPr="00BD2809">
              <w:rPr>
                <w:rFonts w:asciiTheme="majorHAnsi" w:hAnsiTheme="majorHAnsi" w:cs="Calibri"/>
                <w:b/>
                <w:bCs/>
              </w:rPr>
              <w:t>Abby</w:t>
            </w:r>
            <w:r w:rsidRPr="00BD2809">
              <w:rPr>
                <w:rFonts w:asciiTheme="majorHAnsi" w:hAnsiTheme="majorHAnsi" w:cs="Calibri"/>
              </w:rPr>
              <w:t> need to get website up and running</w:t>
            </w:r>
          </w:p>
        </w:tc>
        <w:tc>
          <w:tcPr>
            <w:tcW w:w="0" w:type="auto"/>
            <w:tcBorders>
              <w:bottom w:val="single" w:sz="10" w:space="0" w:color="000000"/>
              <w:right w:val="single" w:sz="10" w:space="0" w:color="000000"/>
            </w:tcBorders>
            <w:tcMar>
              <w:top w:w="144" w:type="nil"/>
              <w:right w:w="144" w:type="nil"/>
            </w:tcMar>
          </w:tcPr>
          <w:p w:rsidR="002030C5" w:rsidRPr="00BD2809" w:rsidRDefault="002030C5" w:rsidP="002030C5">
            <w:pPr>
              <w:widowControl w:val="0"/>
              <w:autoSpaceDE w:val="0"/>
              <w:autoSpaceDN w:val="0"/>
              <w:adjustRightInd w:val="0"/>
              <w:rPr>
                <w:rFonts w:asciiTheme="majorHAnsi" w:hAnsiTheme="majorHAnsi" w:cs="Cambria"/>
              </w:rPr>
            </w:pPr>
            <w:r w:rsidRPr="00BD2809">
              <w:rPr>
                <w:rFonts w:asciiTheme="majorHAnsi" w:hAnsiTheme="majorHAnsi" w:cs="Calibri"/>
              </w:rPr>
              <w:t>Almost ready to go live</w:t>
            </w:r>
          </w:p>
        </w:tc>
      </w:tr>
      <w:tr w:rsidR="002030C5" w:rsidRPr="00BD2809" w:rsidTr="002030C5">
        <w:tblPrEx>
          <w:tblBorders>
            <w:top w:val="none" w:sz="0" w:space="0" w:color="auto"/>
          </w:tblBorders>
        </w:tblPrEx>
        <w:tc>
          <w:tcPr>
            <w:tcW w:w="0" w:type="auto"/>
            <w:tcBorders>
              <w:left w:val="single" w:sz="10" w:space="0" w:color="000000"/>
              <w:bottom w:val="single" w:sz="10" w:space="0" w:color="000000"/>
              <w:right w:val="single" w:sz="10" w:space="0" w:color="000000"/>
            </w:tcBorders>
            <w:tcMar>
              <w:top w:w="144" w:type="nil"/>
              <w:right w:w="144" w:type="nil"/>
            </w:tcMar>
          </w:tcPr>
          <w:p w:rsidR="002030C5" w:rsidRPr="00BD2809" w:rsidRDefault="002030C5" w:rsidP="002030C5">
            <w:pPr>
              <w:widowControl w:val="0"/>
              <w:autoSpaceDE w:val="0"/>
              <w:autoSpaceDN w:val="0"/>
              <w:adjustRightInd w:val="0"/>
              <w:rPr>
                <w:rFonts w:asciiTheme="majorHAnsi" w:hAnsiTheme="majorHAnsi" w:cs="Cambria"/>
              </w:rPr>
            </w:pPr>
            <w:r w:rsidRPr="00BD2809">
              <w:rPr>
                <w:rFonts w:asciiTheme="majorHAnsi" w:hAnsiTheme="majorHAnsi" w:cs="Calibri"/>
              </w:rPr>
              <w:t xml:space="preserve">ACTION: </w:t>
            </w:r>
            <w:r w:rsidRPr="00BD2809">
              <w:rPr>
                <w:rFonts w:asciiTheme="majorHAnsi" w:hAnsiTheme="majorHAnsi" w:cs="Calibri"/>
                <w:b/>
                <w:bCs/>
              </w:rPr>
              <w:t xml:space="preserve">Abby </w:t>
            </w:r>
            <w:r w:rsidRPr="00BD2809">
              <w:rPr>
                <w:rFonts w:asciiTheme="majorHAnsi" w:hAnsiTheme="majorHAnsi" w:cs="Calibri"/>
              </w:rPr>
              <w:t xml:space="preserve">to </w:t>
            </w:r>
            <w:proofErr w:type="spellStart"/>
            <w:r w:rsidRPr="00BD2809">
              <w:rPr>
                <w:rFonts w:asciiTheme="majorHAnsi" w:hAnsiTheme="majorHAnsi" w:cs="Calibri"/>
              </w:rPr>
              <w:t>organise</w:t>
            </w:r>
            <w:proofErr w:type="spellEnd"/>
            <w:r w:rsidRPr="00BD2809">
              <w:rPr>
                <w:rFonts w:asciiTheme="majorHAnsi" w:hAnsiTheme="majorHAnsi" w:cs="Calibri"/>
              </w:rPr>
              <w:t xml:space="preserve"> postcards</w:t>
            </w:r>
          </w:p>
        </w:tc>
        <w:tc>
          <w:tcPr>
            <w:tcW w:w="0" w:type="auto"/>
            <w:tcBorders>
              <w:bottom w:val="single" w:sz="10" w:space="0" w:color="000000"/>
              <w:right w:val="single" w:sz="10" w:space="0" w:color="000000"/>
            </w:tcBorders>
            <w:tcMar>
              <w:top w:w="144" w:type="nil"/>
              <w:right w:w="144" w:type="nil"/>
            </w:tcMar>
          </w:tcPr>
          <w:p w:rsidR="002030C5" w:rsidRPr="00BD2809" w:rsidRDefault="002030C5" w:rsidP="002030C5">
            <w:pPr>
              <w:widowControl w:val="0"/>
              <w:autoSpaceDE w:val="0"/>
              <w:autoSpaceDN w:val="0"/>
              <w:adjustRightInd w:val="0"/>
              <w:rPr>
                <w:rFonts w:asciiTheme="majorHAnsi" w:hAnsiTheme="majorHAnsi" w:cs="Cambria"/>
              </w:rPr>
            </w:pPr>
            <w:r w:rsidRPr="00BD2809">
              <w:rPr>
                <w:rFonts w:asciiTheme="majorHAnsi" w:hAnsiTheme="majorHAnsi" w:cs="Calibri"/>
              </w:rPr>
              <w:t>Done</w:t>
            </w:r>
          </w:p>
        </w:tc>
      </w:tr>
      <w:tr w:rsidR="002030C5" w:rsidRPr="00BD2809" w:rsidTr="002030C5">
        <w:tblPrEx>
          <w:tblBorders>
            <w:top w:val="none" w:sz="0" w:space="0" w:color="auto"/>
          </w:tblBorders>
        </w:tblPrEx>
        <w:tc>
          <w:tcPr>
            <w:tcW w:w="0" w:type="auto"/>
            <w:tcBorders>
              <w:left w:val="single" w:sz="10" w:space="0" w:color="000000"/>
              <w:bottom w:val="single" w:sz="10" w:space="0" w:color="000000"/>
              <w:right w:val="single" w:sz="10" w:space="0" w:color="000000"/>
            </w:tcBorders>
            <w:tcMar>
              <w:top w:w="144" w:type="nil"/>
              <w:right w:w="144" w:type="nil"/>
            </w:tcMar>
          </w:tcPr>
          <w:p w:rsidR="002030C5" w:rsidRPr="00BD2809" w:rsidRDefault="002030C5" w:rsidP="002030C5">
            <w:pPr>
              <w:widowControl w:val="0"/>
              <w:autoSpaceDE w:val="0"/>
              <w:autoSpaceDN w:val="0"/>
              <w:adjustRightInd w:val="0"/>
              <w:rPr>
                <w:rFonts w:asciiTheme="majorHAnsi" w:hAnsiTheme="majorHAnsi" w:cs="Cambria"/>
              </w:rPr>
            </w:pPr>
            <w:r w:rsidRPr="00BD2809">
              <w:rPr>
                <w:rFonts w:asciiTheme="majorHAnsi" w:hAnsiTheme="majorHAnsi" w:cs="Calibri"/>
              </w:rPr>
              <w:t>ACTION: </w:t>
            </w:r>
            <w:r w:rsidRPr="00BD2809">
              <w:rPr>
                <w:rFonts w:asciiTheme="majorHAnsi" w:hAnsiTheme="majorHAnsi" w:cs="Calibri"/>
                <w:b/>
                <w:bCs/>
              </w:rPr>
              <w:t>Nicky</w:t>
            </w:r>
            <w:r w:rsidRPr="00BD2809">
              <w:rPr>
                <w:rFonts w:asciiTheme="majorHAnsi" w:hAnsiTheme="majorHAnsi" w:cs="Calibri"/>
              </w:rPr>
              <w:t xml:space="preserve"> to </w:t>
            </w:r>
            <w:proofErr w:type="spellStart"/>
            <w:r w:rsidRPr="00BD2809">
              <w:rPr>
                <w:rFonts w:asciiTheme="majorHAnsi" w:hAnsiTheme="majorHAnsi" w:cs="Calibri"/>
              </w:rPr>
              <w:t>organise</w:t>
            </w:r>
            <w:proofErr w:type="spellEnd"/>
            <w:r w:rsidRPr="00BD2809">
              <w:rPr>
                <w:rFonts w:asciiTheme="majorHAnsi" w:hAnsiTheme="majorHAnsi" w:cs="Calibri"/>
              </w:rPr>
              <w:t xml:space="preserve"> Facebook page, Abby to post White Island Blitz activities</w:t>
            </w:r>
          </w:p>
        </w:tc>
        <w:tc>
          <w:tcPr>
            <w:tcW w:w="0" w:type="auto"/>
            <w:tcBorders>
              <w:bottom w:val="single" w:sz="10" w:space="0" w:color="000000"/>
              <w:right w:val="single" w:sz="10" w:space="0" w:color="000000"/>
            </w:tcBorders>
            <w:tcMar>
              <w:top w:w="144" w:type="nil"/>
              <w:right w:w="144" w:type="nil"/>
            </w:tcMar>
          </w:tcPr>
          <w:p w:rsidR="002030C5" w:rsidRPr="00BD2809" w:rsidRDefault="002030C5" w:rsidP="002030C5">
            <w:pPr>
              <w:widowControl w:val="0"/>
              <w:autoSpaceDE w:val="0"/>
              <w:autoSpaceDN w:val="0"/>
              <w:adjustRightInd w:val="0"/>
              <w:rPr>
                <w:rFonts w:asciiTheme="majorHAnsi" w:hAnsiTheme="majorHAnsi" w:cs="Cambria"/>
              </w:rPr>
            </w:pPr>
            <w:r w:rsidRPr="00BD2809">
              <w:rPr>
                <w:rFonts w:asciiTheme="majorHAnsi" w:hAnsiTheme="majorHAnsi" w:cs="Calibri"/>
              </w:rPr>
              <w:t>Done, see below</w:t>
            </w:r>
          </w:p>
          <w:p w:rsidR="002030C5" w:rsidRPr="00BD2809" w:rsidRDefault="002030C5" w:rsidP="002030C5">
            <w:pPr>
              <w:widowControl w:val="0"/>
              <w:autoSpaceDE w:val="0"/>
              <w:autoSpaceDN w:val="0"/>
              <w:adjustRightInd w:val="0"/>
              <w:rPr>
                <w:rFonts w:asciiTheme="majorHAnsi" w:hAnsiTheme="majorHAnsi" w:cs="Cambria"/>
              </w:rPr>
            </w:pPr>
          </w:p>
        </w:tc>
      </w:tr>
    </w:tbl>
    <w:p w:rsidR="002030C5" w:rsidRPr="00BD2809" w:rsidRDefault="002030C5" w:rsidP="002030C5">
      <w:pPr>
        <w:widowControl w:val="0"/>
        <w:autoSpaceDE w:val="0"/>
        <w:autoSpaceDN w:val="0"/>
        <w:adjustRightInd w:val="0"/>
        <w:rPr>
          <w:rFonts w:asciiTheme="majorHAnsi" w:hAnsiTheme="majorHAnsi" w:cs="Cambria"/>
        </w:rPr>
      </w:pPr>
    </w:p>
    <w:p w:rsidR="002030C5" w:rsidRPr="00BD2809" w:rsidRDefault="002030C5" w:rsidP="002030C5">
      <w:pPr>
        <w:widowControl w:val="0"/>
        <w:autoSpaceDE w:val="0"/>
        <w:autoSpaceDN w:val="0"/>
        <w:adjustRightInd w:val="0"/>
        <w:rPr>
          <w:rFonts w:asciiTheme="majorHAnsi" w:hAnsiTheme="majorHAnsi" w:cs="Cambria"/>
        </w:rPr>
      </w:pPr>
      <w:r w:rsidRPr="00BD2809">
        <w:rPr>
          <w:rFonts w:asciiTheme="majorHAnsi" w:hAnsiTheme="majorHAnsi" w:cs="Calibri"/>
          <w:u w:val="single"/>
        </w:rPr>
        <w:t>2. Discuss further actions on these items if any</w:t>
      </w:r>
    </w:p>
    <w:p w:rsidR="002030C5" w:rsidRPr="00BD2809"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rPr>
        <w:t> </w:t>
      </w:r>
    </w:p>
    <w:p w:rsidR="002030C5" w:rsidRPr="00BD2809"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u w:val="single"/>
        </w:rPr>
        <w:t>3. International Coordination</w:t>
      </w:r>
    </w:p>
    <w:p w:rsidR="002030C5" w:rsidRPr="00BD2809"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rPr>
        <w:t>OA-ICC — Cliff had little to report, suggested unused $$ be used to support scientists from developing countries to attend HighCO2world.  Agreed</w:t>
      </w:r>
    </w:p>
    <w:p w:rsidR="002030C5" w:rsidRPr="00BD2809" w:rsidRDefault="002030C5" w:rsidP="002030C5">
      <w:pPr>
        <w:widowControl w:val="0"/>
        <w:autoSpaceDE w:val="0"/>
        <w:autoSpaceDN w:val="0"/>
        <w:adjustRightInd w:val="0"/>
        <w:rPr>
          <w:rFonts w:asciiTheme="majorHAnsi" w:hAnsiTheme="majorHAnsi" w:cs="Calibri"/>
        </w:rPr>
      </w:pPr>
    </w:p>
    <w:p w:rsidR="002030C5" w:rsidRPr="00BD2809"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rPr>
        <w:t xml:space="preserve">Oceans in a High CO2 world, 3-6 May 2016, Hobart — </w:t>
      </w:r>
      <w:proofErr w:type="spellStart"/>
      <w:r w:rsidRPr="00BD2809">
        <w:rPr>
          <w:rFonts w:asciiTheme="majorHAnsi" w:hAnsiTheme="majorHAnsi" w:cs="Calibri"/>
        </w:rPr>
        <w:t>programme</w:t>
      </w:r>
      <w:proofErr w:type="spellEnd"/>
      <w:r w:rsidRPr="00BD2809">
        <w:rPr>
          <w:rFonts w:asciiTheme="majorHAnsi" w:hAnsiTheme="majorHAnsi" w:cs="Calibri"/>
        </w:rPr>
        <w:t xml:space="preserve"> just out</w:t>
      </w:r>
    </w:p>
    <w:p w:rsidR="002030C5" w:rsidRPr="00BD2809"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rPr>
        <w:t>Many workshops before and after including GOA-ON</w:t>
      </w:r>
    </w:p>
    <w:p w:rsidR="002030C5" w:rsidRPr="00BD2809"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rPr>
        <w:t xml:space="preserve">It was suggested that, since much of the council will be there, we plan a face-to-face meeting over lunch.  How about we find each other on </w:t>
      </w:r>
      <w:r w:rsidR="00F05CDE" w:rsidRPr="00BD2809">
        <w:rPr>
          <w:rFonts w:asciiTheme="majorHAnsi" w:hAnsiTheme="majorHAnsi" w:cs="Calibri"/>
        </w:rPr>
        <w:t>5</w:t>
      </w:r>
      <w:r w:rsidRPr="00BD2809">
        <w:rPr>
          <w:rFonts w:asciiTheme="majorHAnsi" w:hAnsiTheme="majorHAnsi" w:cs="Calibri"/>
        </w:rPr>
        <w:t xml:space="preserve"> May at 12:30?</w:t>
      </w:r>
    </w:p>
    <w:p w:rsidR="002030C5" w:rsidRPr="00BD2809"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rPr>
        <w:t> </w:t>
      </w:r>
    </w:p>
    <w:p w:rsidR="002030C5" w:rsidRPr="00BD2809"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u w:val="single"/>
        </w:rPr>
        <w:t>4. Domestic Coordination</w:t>
      </w:r>
    </w:p>
    <w:p w:rsidR="00BD2809" w:rsidRPr="00BD2809" w:rsidRDefault="00BD2809" w:rsidP="002030C5">
      <w:pPr>
        <w:widowControl w:val="0"/>
        <w:tabs>
          <w:tab w:val="left" w:pos="3352"/>
        </w:tabs>
        <w:autoSpaceDE w:val="0"/>
        <w:autoSpaceDN w:val="0"/>
        <w:adjustRightInd w:val="0"/>
        <w:rPr>
          <w:rFonts w:asciiTheme="majorHAnsi" w:hAnsiTheme="majorHAnsi" w:cs="Calibri"/>
        </w:rPr>
      </w:pPr>
      <w:r w:rsidRPr="00BD2809">
        <w:rPr>
          <w:rFonts w:asciiTheme="majorHAnsi" w:hAnsiTheme="majorHAnsi" w:cs="Calibri"/>
        </w:rPr>
        <w:t>Newsletter – Helen B taking back the reins, send stuff please</w:t>
      </w:r>
    </w:p>
    <w:p w:rsidR="00F05CDE" w:rsidRPr="00BD2809" w:rsidRDefault="00F05CDE" w:rsidP="002030C5">
      <w:pPr>
        <w:widowControl w:val="0"/>
        <w:tabs>
          <w:tab w:val="left" w:pos="3352"/>
        </w:tabs>
        <w:autoSpaceDE w:val="0"/>
        <w:autoSpaceDN w:val="0"/>
        <w:adjustRightInd w:val="0"/>
        <w:rPr>
          <w:rFonts w:asciiTheme="majorHAnsi" w:hAnsiTheme="majorHAnsi" w:cs="Cambria"/>
        </w:rPr>
      </w:pPr>
      <w:r w:rsidRPr="00BD2809">
        <w:rPr>
          <w:rFonts w:asciiTheme="majorHAnsi" w:hAnsiTheme="majorHAnsi" w:cs="Calibri"/>
        </w:rPr>
        <w:t>CARIM (MBIE funding)</w:t>
      </w:r>
      <w:r w:rsidRPr="00BD2809">
        <w:rPr>
          <w:rFonts w:asciiTheme="majorHAnsi" w:hAnsiTheme="majorHAnsi" w:cs="Cambria"/>
        </w:rPr>
        <w:t xml:space="preserve"> -- Underway, progress report just went out, mostly planning and contracting</w:t>
      </w:r>
    </w:p>
    <w:p w:rsidR="00F05CDE" w:rsidRPr="00BD2809" w:rsidRDefault="00F05CDE" w:rsidP="002030C5">
      <w:pPr>
        <w:widowControl w:val="0"/>
        <w:tabs>
          <w:tab w:val="left" w:pos="3352"/>
        </w:tabs>
        <w:autoSpaceDE w:val="0"/>
        <w:autoSpaceDN w:val="0"/>
        <w:adjustRightInd w:val="0"/>
        <w:rPr>
          <w:rFonts w:asciiTheme="majorHAnsi" w:hAnsiTheme="majorHAnsi" w:cs="Cambria"/>
        </w:rPr>
      </w:pPr>
      <w:r w:rsidRPr="00BD2809">
        <w:rPr>
          <w:rFonts w:asciiTheme="majorHAnsi" w:hAnsiTheme="majorHAnsi" w:cs="Calibri"/>
        </w:rPr>
        <w:t>NZ-OA-ON</w:t>
      </w:r>
      <w:r w:rsidRPr="00BD2809">
        <w:rPr>
          <w:rFonts w:asciiTheme="majorHAnsi" w:hAnsiTheme="majorHAnsi" w:cs="Cambria"/>
        </w:rPr>
        <w:t xml:space="preserve"> -- Ticking along</w:t>
      </w:r>
    </w:p>
    <w:p w:rsidR="00F05CDE" w:rsidRPr="00BD2809" w:rsidRDefault="00F05CDE" w:rsidP="002030C5">
      <w:pPr>
        <w:widowControl w:val="0"/>
        <w:tabs>
          <w:tab w:val="left" w:pos="3352"/>
        </w:tabs>
        <w:autoSpaceDE w:val="0"/>
        <w:autoSpaceDN w:val="0"/>
        <w:adjustRightInd w:val="0"/>
        <w:rPr>
          <w:rFonts w:asciiTheme="majorHAnsi" w:hAnsiTheme="majorHAnsi" w:cs="Cambria"/>
        </w:rPr>
      </w:pPr>
      <w:r w:rsidRPr="00BD2809">
        <w:rPr>
          <w:rFonts w:asciiTheme="majorHAnsi" w:hAnsiTheme="majorHAnsi" w:cs="Calibri"/>
        </w:rPr>
        <w:t>White Island expedition</w:t>
      </w:r>
      <w:r w:rsidRPr="00BD2809">
        <w:rPr>
          <w:rFonts w:asciiTheme="majorHAnsi" w:hAnsiTheme="majorHAnsi" w:cs="Cambria"/>
        </w:rPr>
        <w:t xml:space="preserve"> -- Abby reporting at HighCO2 world conference</w:t>
      </w:r>
    </w:p>
    <w:p w:rsidR="00F05CDE" w:rsidRPr="00BD2809" w:rsidRDefault="00F05CDE" w:rsidP="002030C5">
      <w:pPr>
        <w:widowControl w:val="0"/>
        <w:tabs>
          <w:tab w:val="left" w:pos="3352"/>
        </w:tabs>
        <w:autoSpaceDE w:val="0"/>
        <w:autoSpaceDN w:val="0"/>
        <w:adjustRightInd w:val="0"/>
        <w:rPr>
          <w:rFonts w:asciiTheme="majorHAnsi" w:hAnsiTheme="majorHAnsi" w:cs="Cambria"/>
        </w:rPr>
      </w:pPr>
      <w:proofErr w:type="spellStart"/>
      <w:r w:rsidRPr="00BD2809">
        <w:rPr>
          <w:rFonts w:asciiTheme="majorHAnsi" w:hAnsiTheme="majorHAnsi" w:cs="Calibri"/>
        </w:rPr>
        <w:t>Otago</w:t>
      </w:r>
      <w:proofErr w:type="spellEnd"/>
      <w:r w:rsidRPr="00BD2809">
        <w:rPr>
          <w:rFonts w:asciiTheme="majorHAnsi" w:hAnsiTheme="majorHAnsi" w:cs="Calibri"/>
        </w:rPr>
        <w:t xml:space="preserve"> Research Theme </w:t>
      </w:r>
      <w:r w:rsidRPr="00BD2809">
        <w:rPr>
          <w:rFonts w:asciiTheme="majorHAnsi" w:hAnsiTheme="majorHAnsi" w:cs="Cambria"/>
        </w:rPr>
        <w:t xml:space="preserve"> -- Has two years to run at reduced funding</w:t>
      </w:r>
    </w:p>
    <w:p w:rsidR="00F05CDE" w:rsidRPr="00BD2809" w:rsidRDefault="00F05CDE" w:rsidP="002030C5">
      <w:pPr>
        <w:widowControl w:val="0"/>
        <w:tabs>
          <w:tab w:val="left" w:pos="3352"/>
        </w:tabs>
        <w:autoSpaceDE w:val="0"/>
        <w:autoSpaceDN w:val="0"/>
        <w:adjustRightInd w:val="0"/>
        <w:rPr>
          <w:rFonts w:asciiTheme="majorHAnsi" w:hAnsiTheme="majorHAnsi" w:cs="Cambria"/>
        </w:rPr>
      </w:pPr>
    </w:p>
    <w:p w:rsidR="00F05CDE" w:rsidRPr="00BD2809" w:rsidRDefault="00F05CDE" w:rsidP="002030C5">
      <w:pPr>
        <w:widowControl w:val="0"/>
        <w:tabs>
          <w:tab w:val="left" w:pos="3352"/>
        </w:tabs>
        <w:autoSpaceDE w:val="0"/>
        <w:autoSpaceDN w:val="0"/>
        <w:adjustRightInd w:val="0"/>
        <w:rPr>
          <w:rFonts w:asciiTheme="majorHAnsi" w:hAnsiTheme="majorHAnsi" w:cs="Cambria"/>
        </w:rPr>
      </w:pPr>
      <w:r w:rsidRPr="00BD2809">
        <w:rPr>
          <w:rFonts w:asciiTheme="majorHAnsi" w:hAnsiTheme="majorHAnsi" w:cs="Calibri"/>
        </w:rPr>
        <w:t>NZMSS, 4-7 July 16, Wellington</w:t>
      </w:r>
      <w:r w:rsidRPr="00BD2809">
        <w:rPr>
          <w:rFonts w:asciiTheme="majorHAnsi" w:hAnsiTheme="majorHAnsi" w:cs="Cambria"/>
        </w:rPr>
        <w:t xml:space="preserve"> -- Much discussion about getting best option for our own speakers, finally agreed that Cliff will talk with Helen Neil about getting OA on the last day and making sure less stakeholder </w:t>
      </w:r>
      <w:proofErr w:type="spellStart"/>
      <w:r w:rsidRPr="00BD2809">
        <w:rPr>
          <w:rFonts w:asciiTheme="majorHAnsi" w:hAnsiTheme="majorHAnsi" w:cs="Cambria"/>
        </w:rPr>
        <w:t>focussed</w:t>
      </w:r>
      <w:proofErr w:type="spellEnd"/>
      <w:r w:rsidRPr="00BD2809">
        <w:rPr>
          <w:rFonts w:asciiTheme="majorHAnsi" w:hAnsiTheme="majorHAnsi" w:cs="Cambria"/>
        </w:rPr>
        <w:t xml:space="preserve"> talks can still be accepted to that theme</w:t>
      </w:r>
    </w:p>
    <w:p w:rsidR="00F05CDE" w:rsidRPr="00BD2809" w:rsidRDefault="00F05CDE" w:rsidP="002030C5">
      <w:pPr>
        <w:widowControl w:val="0"/>
        <w:tabs>
          <w:tab w:val="left" w:pos="3352"/>
        </w:tabs>
        <w:autoSpaceDE w:val="0"/>
        <w:autoSpaceDN w:val="0"/>
        <w:adjustRightInd w:val="0"/>
        <w:rPr>
          <w:rFonts w:asciiTheme="majorHAnsi" w:hAnsiTheme="majorHAnsi" w:cs="Cambria"/>
        </w:rPr>
      </w:pPr>
    </w:p>
    <w:p w:rsidR="00F05CDE" w:rsidRPr="00BD2809" w:rsidRDefault="00F05CDE" w:rsidP="00BD2809">
      <w:pPr>
        <w:widowControl w:val="0"/>
        <w:autoSpaceDE w:val="0"/>
        <w:autoSpaceDN w:val="0"/>
        <w:adjustRightInd w:val="0"/>
        <w:rPr>
          <w:rFonts w:asciiTheme="majorHAnsi" w:hAnsiTheme="majorHAnsi" w:cs="Calibri"/>
        </w:rPr>
      </w:pPr>
      <w:proofErr w:type="gramStart"/>
      <w:r w:rsidRPr="00BD2809">
        <w:rPr>
          <w:rFonts w:asciiTheme="majorHAnsi" w:hAnsiTheme="majorHAnsi" w:cs="Calibri"/>
        </w:rPr>
        <w:t>2016 OA workshop in conjunction (probably 8 July)</w:t>
      </w:r>
      <w:r w:rsidRPr="00BD2809">
        <w:rPr>
          <w:rFonts w:asciiTheme="majorHAnsi" w:hAnsiTheme="majorHAnsi" w:cs="Cambria"/>
        </w:rPr>
        <w:t xml:space="preserve"> -- </w:t>
      </w:r>
      <w:r w:rsidRPr="00BD2809">
        <w:rPr>
          <w:rFonts w:asciiTheme="majorHAnsi" w:hAnsiTheme="majorHAnsi" w:cs="Calibri"/>
        </w:rPr>
        <w:t>Also much discussion here.</w:t>
      </w:r>
      <w:proofErr w:type="gramEnd"/>
      <w:r w:rsidRPr="00BD2809">
        <w:rPr>
          <w:rFonts w:asciiTheme="majorHAnsi" w:hAnsiTheme="majorHAnsi" w:cs="Calibri"/>
        </w:rPr>
        <w:t xml:space="preserve">  Agreed that stakeholders were probably adequately consulted/informed during the setting up of CARIM.</w:t>
      </w:r>
      <w:r w:rsidRPr="00BD2809">
        <w:rPr>
          <w:rFonts w:asciiTheme="majorHAnsi" w:hAnsiTheme="majorHAnsi" w:cs="Cambria"/>
        </w:rPr>
        <w:t xml:space="preserve">  </w:t>
      </w:r>
      <w:r w:rsidRPr="00BD2809">
        <w:rPr>
          <w:rFonts w:asciiTheme="majorHAnsi" w:hAnsiTheme="majorHAnsi" w:cs="Calibri"/>
        </w:rPr>
        <w:t>Cliff, Vonda, Helen B to host.  Vic suggested an “unconference” where agenda and discussion is proposed by those present.</w:t>
      </w:r>
      <w:r w:rsidRPr="00BD2809">
        <w:rPr>
          <w:rFonts w:asciiTheme="majorHAnsi" w:hAnsiTheme="majorHAnsi" w:cs="Cambria"/>
        </w:rPr>
        <w:t xml:space="preserve">  </w:t>
      </w:r>
      <w:proofErr w:type="gramStart"/>
      <w:r w:rsidRPr="00BD2809">
        <w:rPr>
          <w:rFonts w:asciiTheme="majorHAnsi" w:hAnsiTheme="majorHAnsi" w:cs="Calibri"/>
        </w:rPr>
        <w:t>Agreed dinner 7th July, meeting 8th July.</w:t>
      </w:r>
      <w:proofErr w:type="gramEnd"/>
      <w:r w:rsidRPr="00BD2809">
        <w:rPr>
          <w:rFonts w:asciiTheme="majorHAnsi" w:hAnsiTheme="majorHAnsi" w:cs="Calibri"/>
        </w:rPr>
        <w:t xml:space="preserve">  Probable outline:  a plenary, morning with some structure, lunch, a business meeting to discuss future </w:t>
      </w:r>
      <w:r w:rsidRPr="00BD2809">
        <w:rPr>
          <w:rFonts w:asciiTheme="majorHAnsi" w:hAnsiTheme="majorHAnsi" w:cs="Calibri"/>
        </w:rPr>
        <w:lastRenderedPageBreak/>
        <w:t xml:space="preserve">and funding, then open sessions on proposed topics in the later afternoon.  Topics for business meeting could include: </w:t>
      </w:r>
      <w:r w:rsidR="00BD2809" w:rsidRPr="00BD2809">
        <w:rPr>
          <w:rFonts w:asciiTheme="majorHAnsi" w:hAnsiTheme="majorHAnsi" w:cs="Calibri"/>
        </w:rPr>
        <w:t xml:space="preserve">future of NZOAC funding, membership </w:t>
      </w:r>
      <w:r w:rsidRPr="00BD2809">
        <w:rPr>
          <w:rFonts w:asciiTheme="majorHAnsi" w:hAnsiTheme="majorHAnsi" w:cs="Calibri"/>
        </w:rPr>
        <w:t xml:space="preserve">fees? </w:t>
      </w:r>
      <w:proofErr w:type="gramStart"/>
      <w:r w:rsidRPr="00BD2809">
        <w:rPr>
          <w:rFonts w:asciiTheme="majorHAnsi" w:hAnsiTheme="majorHAnsi" w:cs="Calibri"/>
        </w:rPr>
        <w:t>or</w:t>
      </w:r>
      <w:proofErr w:type="gramEnd"/>
      <w:r w:rsidRPr="00BD2809">
        <w:rPr>
          <w:rFonts w:asciiTheme="majorHAnsi" w:hAnsiTheme="majorHAnsi" w:cs="Calibri"/>
        </w:rPr>
        <w:t xml:space="preserve"> covered by grant projects it helps to get?  What does the NZOAC provide for the cost of membership?  </w:t>
      </w:r>
    </w:p>
    <w:p w:rsidR="00BD2809" w:rsidRPr="00BD2809" w:rsidRDefault="00BD2809" w:rsidP="002030C5">
      <w:pPr>
        <w:widowControl w:val="0"/>
        <w:autoSpaceDE w:val="0"/>
        <w:autoSpaceDN w:val="0"/>
        <w:adjustRightInd w:val="0"/>
        <w:rPr>
          <w:rFonts w:asciiTheme="majorHAnsi" w:hAnsiTheme="majorHAnsi" w:cs="Calibri"/>
        </w:rPr>
      </w:pPr>
    </w:p>
    <w:p w:rsidR="00F05CDE" w:rsidRPr="00BD2809" w:rsidRDefault="00F05CDE" w:rsidP="002030C5">
      <w:pPr>
        <w:widowControl w:val="0"/>
        <w:autoSpaceDE w:val="0"/>
        <w:autoSpaceDN w:val="0"/>
        <w:adjustRightInd w:val="0"/>
        <w:rPr>
          <w:rFonts w:asciiTheme="majorHAnsi" w:hAnsiTheme="majorHAnsi" w:cs="Cambria"/>
        </w:rPr>
      </w:pPr>
      <w:r w:rsidRPr="00BD2809">
        <w:rPr>
          <w:rFonts w:asciiTheme="majorHAnsi" w:hAnsiTheme="majorHAnsi" w:cs="Calibri"/>
        </w:rPr>
        <w:t>2017 OA Workshop</w:t>
      </w:r>
      <w:r w:rsidR="00BD2809" w:rsidRPr="00BD2809">
        <w:rPr>
          <w:rFonts w:asciiTheme="majorHAnsi" w:hAnsiTheme="majorHAnsi" w:cs="Cambria"/>
        </w:rPr>
        <w:t xml:space="preserve"> </w:t>
      </w:r>
      <w:r w:rsidR="00BD2809" w:rsidRPr="00BD2809">
        <w:rPr>
          <w:rFonts w:asciiTheme="majorHAnsi" w:hAnsiTheme="majorHAnsi" w:cs="Cambria"/>
        </w:rPr>
        <w:tab/>
      </w:r>
      <w:r w:rsidRPr="00BD2809">
        <w:rPr>
          <w:rFonts w:asciiTheme="majorHAnsi" w:hAnsiTheme="majorHAnsi" w:cs="Cambria"/>
        </w:rPr>
        <w:t>Suggested we “take turns” round the country, get local sponsorship.</w:t>
      </w:r>
    </w:p>
    <w:p w:rsidR="00F05CDE" w:rsidRPr="00BD2809" w:rsidRDefault="00F05CDE" w:rsidP="002030C5">
      <w:pPr>
        <w:widowControl w:val="0"/>
        <w:autoSpaceDE w:val="0"/>
        <w:autoSpaceDN w:val="0"/>
        <w:adjustRightInd w:val="0"/>
        <w:rPr>
          <w:rFonts w:asciiTheme="majorHAnsi" w:hAnsiTheme="majorHAnsi" w:cs="Cambria"/>
        </w:rPr>
      </w:pPr>
    </w:p>
    <w:p w:rsidR="00F05CDE" w:rsidRPr="00BD2809" w:rsidRDefault="00F05CDE" w:rsidP="002030C5">
      <w:pPr>
        <w:widowControl w:val="0"/>
        <w:tabs>
          <w:tab w:val="left" w:pos="3352"/>
        </w:tabs>
        <w:autoSpaceDE w:val="0"/>
        <w:autoSpaceDN w:val="0"/>
        <w:adjustRightInd w:val="0"/>
        <w:rPr>
          <w:rFonts w:asciiTheme="majorHAnsi" w:hAnsiTheme="majorHAnsi" w:cs="Cambria"/>
        </w:rPr>
      </w:pPr>
    </w:p>
    <w:p w:rsidR="002030C5" w:rsidRPr="00BD2809"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u w:val="single"/>
        </w:rPr>
        <w:t> </w:t>
      </w:r>
    </w:p>
    <w:p w:rsidR="002030C5" w:rsidRPr="00BD2809"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u w:val="single"/>
        </w:rPr>
        <w:t>6. Outreach and Public Engagement</w:t>
      </w:r>
    </w:p>
    <w:p w:rsidR="002030C5" w:rsidRPr="00BD2809"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rPr>
        <w:t>Website: Vic to let us know when live.</w:t>
      </w:r>
    </w:p>
    <w:p w:rsidR="002030C5" w:rsidRPr="00BD2809"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rPr>
        <w:t>Postcards: Abby to send some to each member, feel free to take to conferences and leave around on tables</w:t>
      </w:r>
    </w:p>
    <w:p w:rsidR="002030C5" w:rsidRPr="00BD2809"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rPr>
        <w:t>Facebook page: Nicky to add Vic as a contributor, All please send ideas to Nicky of what to post.</w:t>
      </w:r>
    </w:p>
    <w:p w:rsidR="002030C5" w:rsidRPr="00BD2809" w:rsidRDefault="002030C5" w:rsidP="002030C5">
      <w:pPr>
        <w:widowControl w:val="0"/>
        <w:autoSpaceDE w:val="0"/>
        <w:autoSpaceDN w:val="0"/>
        <w:adjustRightInd w:val="0"/>
        <w:rPr>
          <w:rFonts w:asciiTheme="majorHAnsi" w:hAnsiTheme="majorHAnsi" w:cs="Calibri"/>
        </w:rPr>
      </w:pPr>
      <w:proofErr w:type="spellStart"/>
      <w:r w:rsidRPr="00BD2809">
        <w:rPr>
          <w:rFonts w:asciiTheme="majorHAnsi" w:hAnsiTheme="majorHAnsi" w:cs="Calibri"/>
        </w:rPr>
        <w:t>Lemonsea</w:t>
      </w:r>
      <w:proofErr w:type="spellEnd"/>
      <w:r w:rsidRPr="00BD2809">
        <w:rPr>
          <w:rFonts w:asciiTheme="majorHAnsi" w:hAnsiTheme="majorHAnsi" w:cs="Calibri"/>
        </w:rPr>
        <w:t>: Vic noted this new NGO with a strong youth focus</w:t>
      </w:r>
    </w:p>
    <w:p w:rsidR="002030C5" w:rsidRPr="00BD2809" w:rsidRDefault="002030C5" w:rsidP="002030C5">
      <w:pPr>
        <w:widowControl w:val="0"/>
        <w:autoSpaceDE w:val="0"/>
        <w:autoSpaceDN w:val="0"/>
        <w:adjustRightInd w:val="0"/>
        <w:rPr>
          <w:rFonts w:asciiTheme="majorHAnsi" w:hAnsiTheme="majorHAnsi" w:cs="Calibri"/>
        </w:rPr>
      </w:pPr>
    </w:p>
    <w:p w:rsidR="002030C5" w:rsidRPr="00BD2809"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u w:val="single"/>
        </w:rPr>
        <w:t> </w:t>
      </w:r>
    </w:p>
    <w:p w:rsidR="002030C5" w:rsidRPr="00BD2809"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u w:val="single"/>
        </w:rPr>
        <w:t>7. Any Other Business</w:t>
      </w:r>
    </w:p>
    <w:p w:rsidR="002030C5" w:rsidRPr="00BD2809" w:rsidRDefault="002030C5" w:rsidP="002030C5">
      <w:pPr>
        <w:widowControl w:val="0"/>
        <w:autoSpaceDE w:val="0"/>
        <w:autoSpaceDN w:val="0"/>
        <w:adjustRightInd w:val="0"/>
        <w:rPr>
          <w:rFonts w:asciiTheme="majorHAnsi" w:hAnsiTheme="majorHAnsi" w:cs="Calibri"/>
        </w:rPr>
      </w:pPr>
    </w:p>
    <w:p w:rsidR="002030C5" w:rsidRPr="00BD2809"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rPr>
        <w:t> </w:t>
      </w:r>
    </w:p>
    <w:p w:rsidR="002030C5" w:rsidRPr="00BD2809" w:rsidRDefault="002030C5" w:rsidP="002030C5">
      <w:pPr>
        <w:widowControl w:val="0"/>
        <w:autoSpaceDE w:val="0"/>
        <w:autoSpaceDN w:val="0"/>
        <w:adjustRightInd w:val="0"/>
        <w:rPr>
          <w:rFonts w:asciiTheme="majorHAnsi" w:hAnsiTheme="majorHAnsi" w:cs="Calibri"/>
        </w:rPr>
      </w:pPr>
      <w:r w:rsidRPr="00BD2809">
        <w:rPr>
          <w:rFonts w:asciiTheme="majorHAnsi" w:hAnsiTheme="majorHAnsi" w:cs="Calibri"/>
          <w:u w:val="single"/>
        </w:rPr>
        <w:t>8. Next Meeting</w:t>
      </w:r>
    </w:p>
    <w:p w:rsidR="00BD2809" w:rsidRPr="00BD2809" w:rsidRDefault="00BD2809" w:rsidP="002030C5">
      <w:pPr>
        <w:widowControl w:val="0"/>
        <w:autoSpaceDE w:val="0"/>
        <w:autoSpaceDN w:val="0"/>
        <w:adjustRightInd w:val="0"/>
        <w:rPr>
          <w:rFonts w:asciiTheme="majorHAnsi" w:hAnsiTheme="majorHAnsi" w:cs="Calibri"/>
        </w:rPr>
      </w:pPr>
      <w:r w:rsidRPr="00BD2809">
        <w:rPr>
          <w:rFonts w:asciiTheme="majorHAnsi" w:hAnsiTheme="majorHAnsi" w:cs="Calibri"/>
        </w:rPr>
        <w:t>Hobart, Wednesday 5 May at 12:30 (over lunch) (could be 4</w:t>
      </w:r>
      <w:r w:rsidRPr="00BD2809">
        <w:rPr>
          <w:rFonts w:asciiTheme="majorHAnsi" w:hAnsiTheme="majorHAnsi" w:cs="Calibri"/>
          <w:vertAlign w:val="superscript"/>
        </w:rPr>
        <w:t>th</w:t>
      </w:r>
      <w:r w:rsidRPr="00BD2809">
        <w:rPr>
          <w:rFonts w:asciiTheme="majorHAnsi" w:hAnsiTheme="majorHAnsi" w:cs="Calibri"/>
        </w:rPr>
        <w:t xml:space="preserve"> or 6</w:t>
      </w:r>
      <w:r w:rsidRPr="00BD2809">
        <w:rPr>
          <w:rFonts w:asciiTheme="majorHAnsi" w:hAnsiTheme="majorHAnsi" w:cs="Calibri"/>
          <w:vertAlign w:val="superscript"/>
        </w:rPr>
        <w:t>th</w:t>
      </w:r>
      <w:r w:rsidRPr="00BD2809">
        <w:rPr>
          <w:rFonts w:asciiTheme="majorHAnsi" w:hAnsiTheme="majorHAnsi" w:cs="Calibri"/>
        </w:rPr>
        <w:t xml:space="preserve"> if you prefer)</w:t>
      </w:r>
    </w:p>
    <w:p w:rsidR="002030C5" w:rsidRPr="00BD2809" w:rsidRDefault="00BD2809" w:rsidP="002030C5">
      <w:pPr>
        <w:widowControl w:val="0"/>
        <w:autoSpaceDE w:val="0"/>
        <w:autoSpaceDN w:val="0"/>
        <w:adjustRightInd w:val="0"/>
        <w:rPr>
          <w:rFonts w:asciiTheme="majorHAnsi" w:hAnsiTheme="majorHAnsi" w:cs="Calibri"/>
        </w:rPr>
      </w:pPr>
      <w:r w:rsidRPr="00BD2809">
        <w:rPr>
          <w:rFonts w:asciiTheme="majorHAnsi" w:hAnsiTheme="majorHAnsi" w:cs="Calibri"/>
        </w:rPr>
        <w:t xml:space="preserve">Also: </w:t>
      </w:r>
      <w:r w:rsidR="002030C5" w:rsidRPr="00BD2809">
        <w:rPr>
          <w:rFonts w:asciiTheme="majorHAnsi" w:hAnsiTheme="majorHAnsi" w:cs="Calibri"/>
        </w:rPr>
        <w:t>after</w:t>
      </w:r>
      <w:r w:rsidR="00FB3D77">
        <w:rPr>
          <w:rFonts w:asciiTheme="majorHAnsi" w:hAnsiTheme="majorHAnsi" w:cs="Calibri"/>
        </w:rPr>
        <w:t xml:space="preserve"> High-CO2 world and GOA-ON — </w:t>
      </w:r>
      <w:r w:rsidRPr="00BD2809">
        <w:rPr>
          <w:rFonts w:asciiTheme="majorHAnsi" w:hAnsiTheme="majorHAnsi" w:cs="Calibri"/>
        </w:rPr>
        <w:t>late</w:t>
      </w:r>
      <w:r w:rsidR="002030C5" w:rsidRPr="00BD2809">
        <w:rPr>
          <w:rFonts w:asciiTheme="majorHAnsi" w:hAnsiTheme="majorHAnsi" w:cs="Calibri"/>
        </w:rPr>
        <w:t xml:space="preserve"> May</w:t>
      </w:r>
      <w:r w:rsidR="00FB3D77">
        <w:rPr>
          <w:rFonts w:asciiTheme="majorHAnsi" w:hAnsiTheme="majorHAnsi" w:cs="Calibri"/>
        </w:rPr>
        <w:t xml:space="preserve"> – organizing committee to have a proposal regarding the workshop by then</w:t>
      </w:r>
    </w:p>
    <w:p w:rsidR="002030C5" w:rsidRPr="00BD2809" w:rsidRDefault="002030C5" w:rsidP="002030C5">
      <w:pPr>
        <w:rPr>
          <w:rFonts w:asciiTheme="majorHAnsi" w:hAnsiTheme="majorHAnsi"/>
        </w:rPr>
      </w:pPr>
      <w:r w:rsidRPr="00BD2809">
        <w:rPr>
          <w:rFonts w:asciiTheme="majorHAnsi" w:hAnsiTheme="majorHAnsi" w:cs="Calibri"/>
        </w:rPr>
        <w:t> </w:t>
      </w:r>
    </w:p>
    <w:sectPr w:rsidR="002030C5" w:rsidRPr="00BD2809" w:rsidSect="002030C5">
      <w:pgSz w:w="11900" w:h="16840"/>
      <w:pgMar w:top="1418" w:right="1418" w:bottom="1418"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C5"/>
    <w:rsid w:val="002030C5"/>
    <w:rsid w:val="00704EC9"/>
    <w:rsid w:val="00B75728"/>
    <w:rsid w:val="00BD2809"/>
    <w:rsid w:val="00E63FA9"/>
    <w:rsid w:val="00F05CDE"/>
    <w:rsid w:val="00FB3D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Marine Science</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Smith</dc:creator>
  <cp:lastModifiedBy>Victoria Metcalf</cp:lastModifiedBy>
  <cp:revision>2</cp:revision>
  <dcterms:created xsi:type="dcterms:W3CDTF">2016-03-07T04:26:00Z</dcterms:created>
  <dcterms:modified xsi:type="dcterms:W3CDTF">2016-03-07T04:26:00Z</dcterms:modified>
</cp:coreProperties>
</file>