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8B9C29" w14:textId="77777777" w:rsidR="00BE742E" w:rsidRPr="00F3297F" w:rsidRDefault="00BE742E" w:rsidP="00BE742E">
      <w:pPr>
        <w:pBdr>
          <w:top w:val="single" w:sz="4" w:space="1" w:color="auto"/>
          <w:bottom w:val="single" w:sz="4" w:space="1" w:color="auto"/>
        </w:pBdr>
        <w:ind w:right="1551"/>
        <w:rPr>
          <w:rFonts w:ascii="Copperplate Gothic Bold" w:hAnsi="Copperplate Gothic Bold"/>
          <w:color w:val="000000" w:themeColor="text1"/>
          <w:sz w:val="32"/>
          <w:szCs w:val="32"/>
        </w:rPr>
      </w:pPr>
      <w:r w:rsidRPr="00F3297F">
        <w:rPr>
          <w:rFonts w:ascii="Copperplate Gothic Bold" w:hAnsi="Copperplate Gothic Bold"/>
          <w:noProof/>
          <w:color w:val="000000" w:themeColor="text1"/>
          <w:sz w:val="32"/>
          <w:szCs w:val="32"/>
          <w:lang w:eastAsia="en-US"/>
        </w:rPr>
        <mc:AlternateContent>
          <mc:Choice Requires="wps">
            <w:drawing>
              <wp:anchor distT="0" distB="0" distL="114300" distR="114300" simplePos="0" relativeHeight="251659264" behindDoc="0" locked="0" layoutInCell="1" allowOverlap="1" wp14:anchorId="3A34E0FB" wp14:editId="19A7C09F">
                <wp:simplePos x="0" y="0"/>
                <wp:positionH relativeFrom="column">
                  <wp:posOffset>-4445</wp:posOffset>
                </wp:positionH>
                <wp:positionV relativeFrom="paragraph">
                  <wp:posOffset>-139700</wp:posOffset>
                </wp:positionV>
                <wp:extent cx="610235" cy="71247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10235" cy="71247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3955985" w14:textId="77777777" w:rsidR="001321A3" w:rsidRPr="00915B0C" w:rsidRDefault="001321A3" w:rsidP="00BE742E">
                            <w:pPr>
                              <w:rPr>
                                <w:sz w:val="96"/>
                                <w:szCs w:val="96"/>
                              </w:rPr>
                            </w:pPr>
                            <w:r w:rsidRPr="00915B0C">
                              <w:rPr>
                                <w:rFonts w:ascii="Cambria" w:hAnsi="Cambria"/>
                                <w:sz w:val="96"/>
                                <w:szCs w:val="96"/>
                              </w:rPr>
                              <w:t>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3pt;margin-top:-10.95pt;width:48.05pt;height:5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" filled="f" stroked="f">
                <v:textbox>
                  <w:txbxContent>
                    <w:p w:rsidR="00BE742E" w:rsidRPr="00915B0C" w:rsidRDefault="00BE742E" w:rsidP="00BE742E">
                      <w:pPr>
                        <w:rPr>
                          <w:sz w:val="96"/>
                          <w:szCs w:val="96"/>
                        </w:rPr>
                      </w:pPr>
                      <w:r w:rsidRPr="00915B0C">
                        <w:rPr>
                          <w:rFonts w:ascii="Cambria" w:hAnsi="Cambria"/>
                          <w:sz w:val="96"/>
                          <w:szCs w:val="96"/>
                        </w:rPr>
                        <w:t>Ω</w:t>
                      </w:r>
                    </w:p>
                  </w:txbxContent>
                </v:textbox>
                <w10:wrap type="square"/>
              </v:shape>
            </w:pict>
          </mc:Fallback>
        </mc:AlternateContent>
      </w:r>
      <w:r w:rsidRPr="00F3297F">
        <w:rPr>
          <w:rFonts w:ascii="Copperplate Gothic Bold" w:hAnsi="Copperplate Gothic Bold"/>
          <w:color w:val="000000" w:themeColor="text1"/>
          <w:sz w:val="32"/>
          <w:szCs w:val="32"/>
        </w:rPr>
        <w:t>NZOAC</w:t>
      </w:r>
    </w:p>
    <w:p w14:paraId="72F2B97E" w14:textId="77777777" w:rsidR="00BE742E" w:rsidRPr="00F3297F" w:rsidRDefault="00BE742E" w:rsidP="00BE742E">
      <w:pPr>
        <w:pBdr>
          <w:top w:val="single" w:sz="4" w:space="1" w:color="auto"/>
          <w:bottom w:val="single" w:sz="4" w:space="1" w:color="auto"/>
        </w:pBdr>
        <w:ind w:right="1551"/>
        <w:rPr>
          <w:rFonts w:ascii="Copperplate Gothic Bold" w:hAnsi="Copperplate Gothic Bold"/>
          <w:color w:val="000000" w:themeColor="text1"/>
        </w:rPr>
      </w:pPr>
      <w:r w:rsidRPr="00F3297F">
        <w:rPr>
          <w:rFonts w:ascii="Copperplate Gothic Bold" w:hAnsi="Copperplate Gothic Bold"/>
          <w:color w:val="000000" w:themeColor="text1"/>
        </w:rPr>
        <w:t>New Zealand Ocean Acidification Community</w:t>
      </w:r>
    </w:p>
    <w:p w14:paraId="64C3067D" w14:textId="77777777" w:rsidR="00BE742E" w:rsidRPr="00F3297F" w:rsidRDefault="00BE742E" w:rsidP="00BE742E">
      <w:pPr>
        <w:ind w:right="1551"/>
        <w:rPr>
          <w:rFonts w:asciiTheme="majorHAnsi" w:hAnsiTheme="majorHAnsi" w:cs="Times New Roman"/>
          <w:i/>
          <w:color w:val="000000" w:themeColor="text1"/>
          <w:sz w:val="22"/>
          <w:szCs w:val="40"/>
        </w:rPr>
      </w:pPr>
      <w:r w:rsidRPr="00F3297F">
        <w:rPr>
          <w:rFonts w:ascii="Times New Roman" w:hAnsi="Times New Roman" w:cs="Times New Roman"/>
          <w:i/>
          <w:color w:val="000000" w:themeColor="text1"/>
          <w:sz w:val="22"/>
        </w:rPr>
        <w:t>Working together to understand the changing ocean</w:t>
      </w:r>
      <w:r w:rsidRPr="00F3297F">
        <w:rPr>
          <w:rFonts w:ascii="Times New Roman" w:hAnsi="Times New Roman" w:cs="Times New Roman"/>
          <w:i/>
          <w:color w:val="000000" w:themeColor="text1"/>
          <w:sz w:val="22"/>
        </w:rPr>
        <w:tab/>
      </w:r>
      <w:r w:rsidRPr="00F3297F">
        <w:rPr>
          <w:rFonts w:asciiTheme="majorHAnsi" w:hAnsiTheme="majorHAnsi" w:cs="Times New Roman"/>
          <w:i/>
          <w:color w:val="000000" w:themeColor="text1"/>
          <w:sz w:val="22"/>
          <w:szCs w:val="40"/>
        </w:rPr>
        <w:t>www.nzoac.nz</w:t>
      </w:r>
    </w:p>
    <w:p w14:paraId="28DCE305" w14:textId="77777777" w:rsidR="006C5169" w:rsidRPr="00F3297F" w:rsidRDefault="006C5169">
      <w:pPr>
        <w:rPr>
          <w:color w:val="000000" w:themeColor="text1"/>
        </w:rPr>
      </w:pPr>
    </w:p>
    <w:p w14:paraId="78AF7BC3" w14:textId="77777777" w:rsidR="00F3297F" w:rsidRPr="00F3297F" w:rsidRDefault="00F3297F" w:rsidP="00F3297F">
      <w:pPr>
        <w:rPr>
          <w:b/>
          <w:color w:val="000000" w:themeColor="text1"/>
          <w:sz w:val="32"/>
        </w:rPr>
      </w:pPr>
      <w:r w:rsidRPr="00F3297F">
        <w:rPr>
          <w:b/>
          <w:color w:val="000000" w:themeColor="text1"/>
          <w:sz w:val="32"/>
        </w:rPr>
        <w:t xml:space="preserve">Meeting of the Community  </w:t>
      </w:r>
    </w:p>
    <w:p w14:paraId="7F2BE1D2" w14:textId="77777777" w:rsidR="006C5169" w:rsidRPr="00F3297F" w:rsidRDefault="00F3297F" w:rsidP="00F3297F">
      <w:pPr>
        <w:rPr>
          <w:color w:val="000000" w:themeColor="text1"/>
        </w:rPr>
      </w:pPr>
      <w:r w:rsidRPr="00F3297F">
        <w:rPr>
          <w:color w:val="000000" w:themeColor="text1"/>
        </w:rPr>
        <w:t>17 February 2017, Dunedin</w:t>
      </w:r>
    </w:p>
    <w:p w14:paraId="51832A67" w14:textId="77777777" w:rsidR="006C5169" w:rsidRDefault="006C5169">
      <w:pPr>
        <w:rPr>
          <w:color w:val="000000" w:themeColor="text1"/>
        </w:rPr>
      </w:pPr>
    </w:p>
    <w:p w14:paraId="2FFE87A9" w14:textId="7E7DB3A6" w:rsidR="00F3297F" w:rsidRDefault="00F3297F">
      <w:pPr>
        <w:rPr>
          <w:color w:val="000000" w:themeColor="text1"/>
        </w:rPr>
      </w:pPr>
      <w:r w:rsidRPr="0022509B">
        <w:rPr>
          <w:color w:val="000000" w:themeColor="text1"/>
          <w:u w:val="single"/>
        </w:rPr>
        <w:t>Council Report</w:t>
      </w:r>
      <w:r>
        <w:rPr>
          <w:color w:val="000000" w:themeColor="text1"/>
        </w:rPr>
        <w:t xml:space="preserve"> </w:t>
      </w:r>
      <w:r w:rsidR="0022509B">
        <w:rPr>
          <w:color w:val="000000" w:themeColor="text1"/>
        </w:rPr>
        <w:t xml:space="preserve">-- </w:t>
      </w:r>
      <w:r>
        <w:rPr>
          <w:color w:val="000000" w:themeColor="text1"/>
        </w:rPr>
        <w:t>Abby Smith</w:t>
      </w:r>
    </w:p>
    <w:p w14:paraId="52A73ADB" w14:textId="2F7A1672" w:rsidR="00F3297F" w:rsidRDefault="00F3297F">
      <w:pPr>
        <w:rPr>
          <w:color w:val="000000" w:themeColor="text1"/>
        </w:rPr>
      </w:pPr>
      <w:r>
        <w:rPr>
          <w:color w:val="000000" w:themeColor="text1"/>
        </w:rPr>
        <w:t xml:space="preserve">Council has met </w:t>
      </w:r>
      <w:r w:rsidR="00480C62">
        <w:rPr>
          <w:color w:val="000000" w:themeColor="text1"/>
        </w:rPr>
        <w:t>three times since our last Community Meeting in July 2016</w:t>
      </w:r>
    </w:p>
    <w:p w14:paraId="7489C2F0" w14:textId="77777777" w:rsidR="00F3297F" w:rsidRPr="0022509B" w:rsidRDefault="00F3297F" w:rsidP="0022509B">
      <w:pPr>
        <w:pStyle w:val="ListParagraph"/>
        <w:numPr>
          <w:ilvl w:val="0"/>
          <w:numId w:val="4"/>
        </w:numPr>
        <w:rPr>
          <w:color w:val="000000" w:themeColor="text1"/>
        </w:rPr>
      </w:pPr>
      <w:r w:rsidRPr="0022509B">
        <w:rPr>
          <w:color w:val="000000" w:themeColor="text1"/>
        </w:rPr>
        <w:t>National: keeping track of annual workshops, CARIM, NZOA-ON and other initiatives</w:t>
      </w:r>
      <w:bookmarkStart w:id="0" w:name="_GoBack"/>
      <w:bookmarkEnd w:id="0"/>
    </w:p>
    <w:p w14:paraId="64087A28" w14:textId="77777777" w:rsidR="00F3297F" w:rsidRPr="0022509B" w:rsidRDefault="00F3297F" w:rsidP="0022509B">
      <w:pPr>
        <w:pStyle w:val="ListParagraph"/>
        <w:numPr>
          <w:ilvl w:val="0"/>
          <w:numId w:val="4"/>
        </w:numPr>
        <w:rPr>
          <w:color w:val="000000" w:themeColor="text1"/>
        </w:rPr>
      </w:pPr>
      <w:r w:rsidRPr="0022509B">
        <w:rPr>
          <w:color w:val="000000" w:themeColor="text1"/>
        </w:rPr>
        <w:t>International: little to report this time</w:t>
      </w:r>
    </w:p>
    <w:p w14:paraId="215B8EE4" w14:textId="0C0A6DF2" w:rsidR="0022509B" w:rsidRPr="0022509B" w:rsidRDefault="0022509B" w:rsidP="0022509B">
      <w:pPr>
        <w:pStyle w:val="ListParagraph"/>
        <w:numPr>
          <w:ilvl w:val="0"/>
          <w:numId w:val="4"/>
        </w:numPr>
        <w:rPr>
          <w:color w:val="000000" w:themeColor="text1"/>
        </w:rPr>
      </w:pPr>
      <w:r w:rsidRPr="0022509B">
        <w:rPr>
          <w:color w:val="000000" w:themeColor="text1"/>
        </w:rPr>
        <w:t xml:space="preserve">Outreach: monthly newsletter ongoing (Bostock), Website up to date (Metcalf), Teacher Resources launching this week (Carson, Smith, Sparks), </w:t>
      </w:r>
      <w:proofErr w:type="spellStart"/>
      <w:r w:rsidRPr="0022509B">
        <w:rPr>
          <w:color w:val="000000" w:themeColor="text1"/>
        </w:rPr>
        <w:t>Infosheets</w:t>
      </w:r>
      <w:proofErr w:type="spellEnd"/>
      <w:r w:rsidRPr="0022509B">
        <w:rPr>
          <w:color w:val="000000" w:themeColor="text1"/>
        </w:rPr>
        <w:t xml:space="preserve"> ongoing (Law)</w:t>
      </w:r>
    </w:p>
    <w:p w14:paraId="50857667" w14:textId="0C4836CE" w:rsidR="0022509B" w:rsidRPr="0022509B" w:rsidRDefault="0022509B" w:rsidP="0022509B">
      <w:pPr>
        <w:pStyle w:val="ListParagraph"/>
        <w:numPr>
          <w:ilvl w:val="0"/>
          <w:numId w:val="4"/>
        </w:numPr>
        <w:rPr>
          <w:color w:val="000000" w:themeColor="text1"/>
        </w:rPr>
      </w:pPr>
      <w:r w:rsidRPr="0022509B">
        <w:rPr>
          <w:color w:val="000000" w:themeColor="text1"/>
        </w:rPr>
        <w:t>Policy/Stakeholders: time for an NZOA report card?</w:t>
      </w:r>
    </w:p>
    <w:p w14:paraId="7160090D" w14:textId="77777777" w:rsidR="0022509B" w:rsidRPr="00F3297F" w:rsidRDefault="0022509B">
      <w:pPr>
        <w:rPr>
          <w:color w:val="000000" w:themeColor="text1"/>
        </w:rPr>
      </w:pPr>
    </w:p>
    <w:p w14:paraId="081BCE31" w14:textId="77777777" w:rsidR="0022509B" w:rsidRDefault="009D3CE9">
      <w:pPr>
        <w:rPr>
          <w:color w:val="000000" w:themeColor="text1"/>
        </w:rPr>
      </w:pPr>
      <w:r w:rsidRPr="00F3297F">
        <w:rPr>
          <w:color w:val="000000" w:themeColor="text1"/>
          <w:u w:val="single"/>
        </w:rPr>
        <w:t>Council</w:t>
      </w:r>
      <w:r w:rsidR="0022509B">
        <w:rPr>
          <w:color w:val="000000" w:themeColor="text1"/>
          <w:u w:val="single"/>
        </w:rPr>
        <w:t xml:space="preserve"> Election</w:t>
      </w:r>
    </w:p>
    <w:p w14:paraId="042558DD" w14:textId="5B9857DF" w:rsidR="0022509B" w:rsidRDefault="0022509B" w:rsidP="00984933">
      <w:pPr>
        <w:ind w:left="426" w:hanging="426"/>
        <w:rPr>
          <w:color w:val="000000" w:themeColor="text1"/>
        </w:rPr>
      </w:pPr>
      <w:r>
        <w:rPr>
          <w:color w:val="000000" w:themeColor="text1"/>
        </w:rPr>
        <w:t xml:space="preserve">Members willing to stand again for 2 more years: </w:t>
      </w:r>
      <w:r w:rsidRPr="00F3297F">
        <w:rPr>
          <w:color w:val="000000" w:themeColor="text1"/>
        </w:rPr>
        <w:t>Helen Bostock, NIWA;</w:t>
      </w:r>
      <w:r>
        <w:rPr>
          <w:color w:val="000000" w:themeColor="text1"/>
        </w:rPr>
        <w:t xml:space="preserve"> Nicky Hawes, </w:t>
      </w:r>
      <w:proofErr w:type="spellStart"/>
      <w:r>
        <w:rPr>
          <w:color w:val="000000" w:themeColor="text1"/>
        </w:rPr>
        <w:t>Cawthron</w:t>
      </w:r>
      <w:proofErr w:type="spellEnd"/>
      <w:r>
        <w:rPr>
          <w:color w:val="000000" w:themeColor="text1"/>
        </w:rPr>
        <w:t xml:space="preserve">; </w:t>
      </w:r>
      <w:r w:rsidRPr="00F3297F">
        <w:rPr>
          <w:color w:val="000000" w:themeColor="text1"/>
        </w:rPr>
        <w:t xml:space="preserve">Norman </w:t>
      </w:r>
      <w:proofErr w:type="spellStart"/>
      <w:r w:rsidRPr="00F3297F">
        <w:rPr>
          <w:color w:val="000000" w:themeColor="text1"/>
        </w:rPr>
        <w:t>Ragg</w:t>
      </w:r>
      <w:proofErr w:type="spellEnd"/>
      <w:r w:rsidRPr="00F3297F">
        <w:rPr>
          <w:color w:val="000000" w:themeColor="text1"/>
        </w:rPr>
        <w:t xml:space="preserve">, </w:t>
      </w:r>
      <w:proofErr w:type="spellStart"/>
      <w:r w:rsidRPr="00F3297F">
        <w:rPr>
          <w:color w:val="000000" w:themeColor="text1"/>
        </w:rPr>
        <w:t>Cawthron</w:t>
      </w:r>
      <w:proofErr w:type="spellEnd"/>
      <w:r>
        <w:rPr>
          <w:color w:val="000000" w:themeColor="text1"/>
        </w:rPr>
        <w:t xml:space="preserve"> – all three elected unanimously</w:t>
      </w:r>
    </w:p>
    <w:p w14:paraId="41812223" w14:textId="0C203849" w:rsidR="0022509B" w:rsidRDefault="0022509B" w:rsidP="00984933">
      <w:pPr>
        <w:ind w:left="426" w:hanging="426"/>
        <w:rPr>
          <w:color w:val="000000" w:themeColor="text1"/>
        </w:rPr>
      </w:pPr>
      <w:r>
        <w:rPr>
          <w:color w:val="000000" w:themeColor="text1"/>
        </w:rPr>
        <w:t xml:space="preserve">Members willing to stand again for 1 more year: </w:t>
      </w:r>
      <w:r w:rsidRPr="00F3297F">
        <w:rPr>
          <w:color w:val="000000" w:themeColor="text1"/>
        </w:rPr>
        <w:t xml:space="preserve">Cliff Law, NIWA; Victoria Metcalf, </w:t>
      </w:r>
      <w:r>
        <w:rPr>
          <w:color w:val="000000" w:themeColor="text1"/>
        </w:rPr>
        <w:t>Curious Minds; Mary Sewell, Auckland – all three elected unanimously</w:t>
      </w:r>
    </w:p>
    <w:p w14:paraId="7014A7FF" w14:textId="69F0C826" w:rsidR="0022509B" w:rsidRPr="00F3297F" w:rsidRDefault="0022509B" w:rsidP="00984933">
      <w:pPr>
        <w:ind w:left="426" w:hanging="426"/>
        <w:rPr>
          <w:color w:val="000000" w:themeColor="text1"/>
        </w:rPr>
      </w:pPr>
      <w:r>
        <w:rPr>
          <w:color w:val="000000" w:themeColor="text1"/>
        </w:rPr>
        <w:t xml:space="preserve">Members stepping down: </w:t>
      </w:r>
      <w:r w:rsidRPr="00F3297F">
        <w:rPr>
          <w:color w:val="000000" w:themeColor="text1"/>
        </w:rPr>
        <w:t>Abby Smith, Otago (Chair);</w:t>
      </w:r>
      <w:r w:rsidRPr="0022509B">
        <w:rPr>
          <w:color w:val="000000" w:themeColor="text1"/>
        </w:rPr>
        <w:t xml:space="preserve"> </w:t>
      </w:r>
      <w:r w:rsidRPr="00F3297F">
        <w:rPr>
          <w:color w:val="000000" w:themeColor="text1"/>
        </w:rPr>
        <w:t>Vonda Cummings, NIWA; Simon Davy, Victoria</w:t>
      </w:r>
      <w:r>
        <w:rPr>
          <w:color w:val="000000" w:themeColor="text1"/>
        </w:rPr>
        <w:t xml:space="preserve">; </w:t>
      </w:r>
      <w:r w:rsidRPr="00F3297F">
        <w:rPr>
          <w:color w:val="000000" w:themeColor="text1"/>
        </w:rPr>
        <w:t>Kate Sparks, Otago (Student Rep)</w:t>
      </w:r>
      <w:r>
        <w:rPr>
          <w:color w:val="000000" w:themeColor="text1"/>
        </w:rPr>
        <w:t xml:space="preserve"> – all four thanked by Community</w:t>
      </w:r>
    </w:p>
    <w:p w14:paraId="7FFC5000" w14:textId="5128D964" w:rsidR="0022509B" w:rsidRDefault="0022509B" w:rsidP="00984933">
      <w:pPr>
        <w:ind w:left="426" w:hanging="426"/>
        <w:rPr>
          <w:color w:val="000000" w:themeColor="text1"/>
        </w:rPr>
      </w:pPr>
      <w:r>
        <w:rPr>
          <w:color w:val="000000" w:themeColor="text1"/>
        </w:rPr>
        <w:t xml:space="preserve">New members elected:  Conrad </w:t>
      </w:r>
      <w:proofErr w:type="spellStart"/>
      <w:r>
        <w:rPr>
          <w:color w:val="000000" w:themeColor="text1"/>
        </w:rPr>
        <w:t>Pilditch</w:t>
      </w:r>
      <w:proofErr w:type="spellEnd"/>
      <w:r>
        <w:rPr>
          <w:color w:val="000000" w:themeColor="text1"/>
        </w:rPr>
        <w:t xml:space="preserve">, Waikato; Linn Hoffmann, Otago; Christina McGraw, Otago; Ro Allen, Otago (Student Rep); Anna </w:t>
      </w:r>
      <w:proofErr w:type="spellStart"/>
      <w:r>
        <w:rPr>
          <w:color w:val="000000" w:themeColor="text1"/>
        </w:rPr>
        <w:t>Kluibenschiedl</w:t>
      </w:r>
      <w:proofErr w:type="spellEnd"/>
      <w:r>
        <w:rPr>
          <w:color w:val="000000" w:themeColor="text1"/>
        </w:rPr>
        <w:t>, Otago (Student Rep)</w:t>
      </w:r>
    </w:p>
    <w:p w14:paraId="2728AC4B" w14:textId="1D56E4FF" w:rsidR="0022509B" w:rsidRDefault="0022509B">
      <w:pPr>
        <w:rPr>
          <w:color w:val="000000" w:themeColor="text1"/>
        </w:rPr>
      </w:pPr>
      <w:r>
        <w:rPr>
          <w:color w:val="000000" w:themeColor="text1"/>
        </w:rPr>
        <w:t>Cliff Law agreed to convene the first council meeting, at which they will choose a chair.</w:t>
      </w:r>
    </w:p>
    <w:p w14:paraId="5E66805A" w14:textId="77777777" w:rsidR="0022509B" w:rsidRDefault="0022509B">
      <w:pPr>
        <w:rPr>
          <w:color w:val="000000" w:themeColor="text1"/>
        </w:rPr>
      </w:pPr>
    </w:p>
    <w:p w14:paraId="299BDE7C" w14:textId="7BEBB2EA" w:rsidR="0022509B" w:rsidRDefault="0022509B">
      <w:pPr>
        <w:rPr>
          <w:color w:val="000000" w:themeColor="text1"/>
        </w:rPr>
      </w:pPr>
      <w:r>
        <w:rPr>
          <w:color w:val="000000" w:themeColor="text1"/>
        </w:rPr>
        <w:t xml:space="preserve">2017 </w:t>
      </w:r>
      <w:r w:rsidR="00256D1C">
        <w:rPr>
          <w:color w:val="000000" w:themeColor="text1"/>
        </w:rPr>
        <w:t xml:space="preserve">Elected </w:t>
      </w:r>
      <w:r>
        <w:rPr>
          <w:color w:val="000000" w:themeColor="text1"/>
        </w:rPr>
        <w:t>Council</w:t>
      </w:r>
    </w:p>
    <w:tbl>
      <w:tblPr>
        <w:tblStyle w:val="TableGrid"/>
        <w:tblW w:w="0" w:type="auto"/>
        <w:tblInd w:w="-29" w:type="dxa"/>
        <w:tblLayout w:type="fixed"/>
        <w:tblLook w:val="04A0" w:firstRow="1" w:lastRow="0" w:firstColumn="1" w:lastColumn="0" w:noHBand="0" w:noVBand="1"/>
      </w:tblPr>
      <w:tblGrid>
        <w:gridCol w:w="1843"/>
        <w:gridCol w:w="1418"/>
        <w:gridCol w:w="1134"/>
        <w:gridCol w:w="1984"/>
        <w:gridCol w:w="2930"/>
      </w:tblGrid>
      <w:tr w:rsidR="00256D1C" w:rsidRPr="00256D1C" w14:paraId="68E6802F" w14:textId="77777777" w:rsidTr="00256D1C">
        <w:tc>
          <w:tcPr>
            <w:tcW w:w="1843" w:type="dxa"/>
          </w:tcPr>
          <w:p w14:paraId="614D3CC1" w14:textId="6DD08488" w:rsidR="00256D1C" w:rsidRPr="00256D1C" w:rsidRDefault="00256D1C" w:rsidP="00CF4AE5">
            <w:pPr>
              <w:rPr>
                <w:rFonts w:asciiTheme="majorHAnsi" w:hAnsiTheme="majorHAnsi" w:cs="Times New Roman"/>
                <w:b/>
                <w:color w:val="000000"/>
                <w:sz w:val="20"/>
                <w:szCs w:val="20"/>
                <w:lang w:eastAsia="en-US"/>
              </w:rPr>
            </w:pPr>
            <w:r w:rsidRPr="00256D1C">
              <w:rPr>
                <w:rFonts w:asciiTheme="majorHAnsi" w:hAnsiTheme="majorHAnsi" w:cs="Times New Roman"/>
                <w:b/>
                <w:color w:val="000000"/>
                <w:sz w:val="20"/>
                <w:szCs w:val="20"/>
                <w:lang w:eastAsia="en-US"/>
              </w:rPr>
              <w:t>Name</w:t>
            </w:r>
          </w:p>
        </w:tc>
        <w:tc>
          <w:tcPr>
            <w:tcW w:w="1418" w:type="dxa"/>
          </w:tcPr>
          <w:p w14:paraId="6B20B0E5" w14:textId="7379401A" w:rsidR="00256D1C" w:rsidRPr="00256D1C" w:rsidRDefault="00256D1C" w:rsidP="00CF4AE5">
            <w:pPr>
              <w:rPr>
                <w:rFonts w:asciiTheme="majorHAnsi" w:hAnsiTheme="majorHAnsi" w:cs="Times New Roman"/>
                <w:b/>
                <w:color w:val="000000"/>
                <w:sz w:val="20"/>
                <w:szCs w:val="20"/>
                <w:lang w:eastAsia="en-US"/>
              </w:rPr>
            </w:pPr>
            <w:r w:rsidRPr="00256D1C">
              <w:rPr>
                <w:rFonts w:asciiTheme="majorHAnsi" w:hAnsiTheme="majorHAnsi" w:cs="Times New Roman"/>
                <w:b/>
                <w:color w:val="000000"/>
                <w:sz w:val="20"/>
                <w:szCs w:val="20"/>
                <w:lang w:eastAsia="en-US"/>
              </w:rPr>
              <w:t>Institution</w:t>
            </w:r>
          </w:p>
        </w:tc>
        <w:tc>
          <w:tcPr>
            <w:tcW w:w="1134" w:type="dxa"/>
          </w:tcPr>
          <w:p w14:paraId="602F39E6" w14:textId="0D9D1877" w:rsidR="00256D1C" w:rsidRPr="00256D1C" w:rsidRDefault="00256D1C" w:rsidP="00CF4AE5">
            <w:pPr>
              <w:rPr>
                <w:rFonts w:asciiTheme="majorHAnsi" w:hAnsiTheme="majorHAnsi" w:cs="Times New Roman"/>
                <w:b/>
                <w:color w:val="000000"/>
                <w:sz w:val="20"/>
                <w:szCs w:val="20"/>
                <w:lang w:eastAsia="en-US"/>
              </w:rPr>
            </w:pPr>
            <w:r w:rsidRPr="00256D1C">
              <w:rPr>
                <w:rFonts w:asciiTheme="majorHAnsi" w:hAnsiTheme="majorHAnsi" w:cs="Times New Roman"/>
                <w:b/>
                <w:color w:val="000000"/>
                <w:sz w:val="20"/>
                <w:szCs w:val="20"/>
                <w:lang w:eastAsia="en-US"/>
              </w:rPr>
              <w:t>Final Year on Council</w:t>
            </w:r>
          </w:p>
        </w:tc>
        <w:tc>
          <w:tcPr>
            <w:tcW w:w="1984" w:type="dxa"/>
          </w:tcPr>
          <w:p w14:paraId="0ECD1E60" w14:textId="5EC039D0" w:rsidR="00256D1C" w:rsidRPr="00256D1C" w:rsidRDefault="00256D1C" w:rsidP="00256D1C">
            <w:pPr>
              <w:rPr>
                <w:rFonts w:asciiTheme="majorHAnsi" w:hAnsiTheme="majorHAnsi" w:cs="Times New Roman"/>
                <w:b/>
                <w:color w:val="000000"/>
                <w:sz w:val="20"/>
                <w:szCs w:val="20"/>
                <w:lang w:eastAsia="en-US"/>
              </w:rPr>
            </w:pPr>
            <w:r w:rsidRPr="00256D1C">
              <w:rPr>
                <w:rFonts w:asciiTheme="majorHAnsi" w:hAnsiTheme="majorHAnsi" w:cs="Times New Roman"/>
                <w:b/>
                <w:color w:val="000000"/>
                <w:sz w:val="20"/>
                <w:szCs w:val="20"/>
                <w:lang w:eastAsia="en-US"/>
              </w:rPr>
              <w:t>Role/Responsibility</w:t>
            </w:r>
          </w:p>
        </w:tc>
        <w:tc>
          <w:tcPr>
            <w:tcW w:w="2930" w:type="dxa"/>
          </w:tcPr>
          <w:p w14:paraId="6E12F8FA" w14:textId="0F76BD54" w:rsidR="00256D1C" w:rsidRPr="00256D1C" w:rsidRDefault="00256D1C" w:rsidP="00CF4AE5">
            <w:pPr>
              <w:rPr>
                <w:rFonts w:asciiTheme="majorHAnsi" w:hAnsiTheme="majorHAnsi" w:cs="Times New Roman"/>
                <w:b/>
                <w:color w:val="000000"/>
                <w:sz w:val="20"/>
                <w:szCs w:val="20"/>
                <w:lang w:eastAsia="en-US"/>
              </w:rPr>
            </w:pPr>
            <w:r w:rsidRPr="00256D1C">
              <w:rPr>
                <w:rFonts w:asciiTheme="majorHAnsi" w:hAnsiTheme="majorHAnsi" w:cs="Times New Roman"/>
                <w:b/>
                <w:color w:val="000000"/>
                <w:sz w:val="20"/>
                <w:szCs w:val="20"/>
                <w:lang w:eastAsia="en-US"/>
              </w:rPr>
              <w:t>Email</w:t>
            </w:r>
          </w:p>
        </w:tc>
      </w:tr>
      <w:tr w:rsidR="00256D1C" w:rsidRPr="00256D1C" w14:paraId="6CC10424" w14:textId="77777777" w:rsidTr="00256D1C">
        <w:tc>
          <w:tcPr>
            <w:tcW w:w="1843" w:type="dxa"/>
          </w:tcPr>
          <w:p w14:paraId="66D8B7C7" w14:textId="77777777" w:rsidR="00256D1C" w:rsidRPr="00256D1C" w:rsidRDefault="00256D1C" w:rsidP="00CF4AE5">
            <w:pPr>
              <w:rPr>
                <w:rFonts w:asciiTheme="majorHAnsi" w:hAnsiTheme="majorHAnsi" w:cs="Times New Roman"/>
                <w:color w:val="000000"/>
                <w:sz w:val="20"/>
                <w:szCs w:val="20"/>
                <w:lang w:eastAsia="en-US"/>
              </w:rPr>
            </w:pPr>
            <w:r w:rsidRPr="00256D1C">
              <w:rPr>
                <w:rFonts w:asciiTheme="majorHAnsi" w:hAnsiTheme="majorHAnsi" w:cs="Times New Roman"/>
                <w:color w:val="000000"/>
                <w:sz w:val="20"/>
                <w:szCs w:val="20"/>
                <w:lang w:eastAsia="en-US"/>
              </w:rPr>
              <w:t>Ro Allen</w:t>
            </w:r>
          </w:p>
        </w:tc>
        <w:tc>
          <w:tcPr>
            <w:tcW w:w="1418" w:type="dxa"/>
          </w:tcPr>
          <w:p w14:paraId="230F2E2D" w14:textId="77777777" w:rsidR="00256D1C" w:rsidRPr="00256D1C" w:rsidRDefault="00256D1C" w:rsidP="00CF4AE5">
            <w:pPr>
              <w:rPr>
                <w:rFonts w:asciiTheme="majorHAnsi" w:hAnsiTheme="majorHAnsi" w:cs="Times New Roman"/>
                <w:color w:val="000000"/>
                <w:sz w:val="20"/>
                <w:szCs w:val="20"/>
                <w:lang w:eastAsia="en-US"/>
              </w:rPr>
            </w:pPr>
            <w:r w:rsidRPr="00256D1C">
              <w:rPr>
                <w:rFonts w:asciiTheme="majorHAnsi" w:hAnsiTheme="majorHAnsi" w:cs="Times New Roman"/>
                <w:color w:val="000000"/>
                <w:sz w:val="20"/>
                <w:szCs w:val="20"/>
                <w:lang w:eastAsia="en-US"/>
              </w:rPr>
              <w:t>Otago</w:t>
            </w:r>
          </w:p>
        </w:tc>
        <w:tc>
          <w:tcPr>
            <w:tcW w:w="1134" w:type="dxa"/>
          </w:tcPr>
          <w:p w14:paraId="186B48DF" w14:textId="77777777" w:rsidR="00256D1C" w:rsidRPr="00256D1C" w:rsidRDefault="00256D1C" w:rsidP="00CF4AE5">
            <w:pPr>
              <w:rPr>
                <w:rFonts w:asciiTheme="majorHAnsi" w:hAnsiTheme="majorHAnsi" w:cs="Times New Roman"/>
                <w:color w:val="000000"/>
                <w:sz w:val="20"/>
                <w:szCs w:val="20"/>
                <w:lang w:eastAsia="en-US"/>
              </w:rPr>
            </w:pPr>
            <w:r w:rsidRPr="00256D1C">
              <w:rPr>
                <w:rFonts w:asciiTheme="majorHAnsi" w:hAnsiTheme="majorHAnsi" w:cs="Times New Roman"/>
                <w:color w:val="000000"/>
                <w:sz w:val="20"/>
                <w:szCs w:val="20"/>
                <w:lang w:eastAsia="en-US"/>
              </w:rPr>
              <w:t>2019</w:t>
            </w:r>
          </w:p>
        </w:tc>
        <w:tc>
          <w:tcPr>
            <w:tcW w:w="1984" w:type="dxa"/>
          </w:tcPr>
          <w:p w14:paraId="66D7424A" w14:textId="145EADA2" w:rsidR="00256D1C" w:rsidRPr="00256D1C" w:rsidRDefault="00256D1C" w:rsidP="00256D1C">
            <w:pPr>
              <w:rPr>
                <w:rFonts w:asciiTheme="majorHAnsi" w:hAnsiTheme="majorHAnsi" w:cs="Times New Roman"/>
                <w:color w:val="000000"/>
                <w:sz w:val="20"/>
                <w:szCs w:val="20"/>
                <w:lang w:eastAsia="en-US"/>
              </w:rPr>
            </w:pPr>
            <w:r w:rsidRPr="00256D1C">
              <w:rPr>
                <w:rFonts w:asciiTheme="majorHAnsi" w:hAnsiTheme="majorHAnsi" w:cs="Times New Roman"/>
                <w:color w:val="000000"/>
                <w:sz w:val="20"/>
                <w:szCs w:val="20"/>
                <w:lang w:eastAsia="en-US"/>
              </w:rPr>
              <w:t>Student rep</w:t>
            </w:r>
            <w:r w:rsidRPr="00256D1C">
              <w:rPr>
                <w:rFonts w:asciiTheme="majorHAnsi" w:hAnsiTheme="majorHAnsi" w:cs="Times New Roman"/>
                <w:color w:val="000000"/>
                <w:sz w:val="20"/>
                <w:szCs w:val="20"/>
                <w:lang w:eastAsia="en-US"/>
              </w:rPr>
              <w:t> </w:t>
            </w:r>
            <w:r w:rsidRPr="00256D1C">
              <w:rPr>
                <w:rFonts w:asciiTheme="majorHAnsi" w:hAnsiTheme="majorHAnsi" w:cs="Times New Roman"/>
                <w:color w:val="000000"/>
                <w:sz w:val="20"/>
                <w:szCs w:val="20"/>
                <w:lang w:eastAsia="en-US"/>
              </w:rPr>
              <w:t xml:space="preserve"> </w:t>
            </w:r>
          </w:p>
        </w:tc>
        <w:tc>
          <w:tcPr>
            <w:tcW w:w="2930" w:type="dxa"/>
          </w:tcPr>
          <w:p w14:paraId="6B170252" w14:textId="304E4E92" w:rsidR="00256D1C" w:rsidRPr="00256D1C" w:rsidRDefault="00256D1C" w:rsidP="00CF4AE5">
            <w:pPr>
              <w:rPr>
                <w:rFonts w:asciiTheme="majorHAnsi" w:hAnsiTheme="majorHAnsi" w:cs="Times New Roman"/>
                <w:color w:val="000000"/>
                <w:sz w:val="20"/>
                <w:szCs w:val="20"/>
                <w:lang w:eastAsia="en-US"/>
              </w:rPr>
            </w:pPr>
            <w:r w:rsidRPr="00256D1C">
              <w:rPr>
                <w:rFonts w:asciiTheme="majorHAnsi" w:hAnsiTheme="majorHAnsi" w:cs="Times New Roman"/>
                <w:color w:val="000000"/>
                <w:sz w:val="20"/>
                <w:szCs w:val="20"/>
                <w:lang w:eastAsia="en-US"/>
              </w:rPr>
              <w:fldChar w:fldCharType="begin"/>
            </w:r>
            <w:r w:rsidRPr="00256D1C">
              <w:rPr>
                <w:rFonts w:asciiTheme="majorHAnsi" w:hAnsiTheme="majorHAnsi" w:cs="Times New Roman"/>
                <w:color w:val="000000"/>
                <w:sz w:val="20"/>
                <w:szCs w:val="20"/>
                <w:lang w:eastAsia="en-US"/>
              </w:rPr>
              <w:instrText xml:space="preserve"> HYPERLINK "mailto:ro.allen@postgrad.otago.ac.nz" </w:instrText>
            </w:r>
            <w:r w:rsidRPr="00256D1C">
              <w:rPr>
                <w:rFonts w:asciiTheme="majorHAnsi" w:hAnsiTheme="majorHAnsi" w:cs="Times New Roman"/>
                <w:color w:val="000000"/>
                <w:sz w:val="20"/>
                <w:szCs w:val="20"/>
                <w:lang w:eastAsia="en-US"/>
              </w:rPr>
            </w:r>
            <w:r w:rsidRPr="00256D1C">
              <w:rPr>
                <w:rFonts w:asciiTheme="majorHAnsi" w:hAnsiTheme="majorHAnsi" w:cs="Times New Roman"/>
                <w:color w:val="000000"/>
                <w:sz w:val="20"/>
                <w:szCs w:val="20"/>
                <w:lang w:eastAsia="en-US"/>
              </w:rPr>
              <w:fldChar w:fldCharType="separate"/>
            </w:r>
            <w:r w:rsidRPr="00256D1C">
              <w:rPr>
                <w:rFonts w:asciiTheme="majorHAnsi" w:hAnsiTheme="majorHAnsi" w:cs="Times New Roman"/>
                <w:color w:val="954F72"/>
                <w:sz w:val="20"/>
                <w:szCs w:val="20"/>
                <w:u w:val="single"/>
                <w:lang w:eastAsia="en-US"/>
              </w:rPr>
              <w:t>ro.allen@postgrad.otago.ac.nz</w:t>
            </w:r>
            <w:r w:rsidRPr="00256D1C">
              <w:rPr>
                <w:rFonts w:asciiTheme="majorHAnsi" w:hAnsiTheme="majorHAnsi" w:cs="Times New Roman"/>
                <w:color w:val="000000"/>
                <w:sz w:val="20"/>
                <w:szCs w:val="20"/>
                <w:lang w:eastAsia="en-US"/>
              </w:rPr>
              <w:fldChar w:fldCharType="end"/>
            </w:r>
          </w:p>
        </w:tc>
      </w:tr>
      <w:tr w:rsidR="00256D1C" w:rsidRPr="00256D1C" w14:paraId="5E1166A2" w14:textId="77777777" w:rsidTr="00256D1C">
        <w:tc>
          <w:tcPr>
            <w:tcW w:w="1843" w:type="dxa"/>
          </w:tcPr>
          <w:p w14:paraId="43C8B8C3" w14:textId="77777777" w:rsidR="00256D1C" w:rsidRPr="00256D1C" w:rsidRDefault="00256D1C" w:rsidP="00CF4AE5">
            <w:pPr>
              <w:rPr>
                <w:rFonts w:asciiTheme="majorHAnsi" w:hAnsiTheme="majorHAnsi" w:cs="Times New Roman"/>
                <w:color w:val="000000"/>
                <w:sz w:val="20"/>
                <w:szCs w:val="20"/>
                <w:lang w:eastAsia="en-US"/>
              </w:rPr>
            </w:pPr>
            <w:r w:rsidRPr="00256D1C">
              <w:rPr>
                <w:rFonts w:asciiTheme="majorHAnsi" w:hAnsiTheme="majorHAnsi" w:cs="Times New Roman"/>
                <w:color w:val="000000"/>
                <w:sz w:val="20"/>
                <w:szCs w:val="20"/>
                <w:lang w:eastAsia="en-US"/>
              </w:rPr>
              <w:t>Helen Bostock</w:t>
            </w:r>
          </w:p>
        </w:tc>
        <w:tc>
          <w:tcPr>
            <w:tcW w:w="1418" w:type="dxa"/>
          </w:tcPr>
          <w:p w14:paraId="0664E909" w14:textId="77777777" w:rsidR="00256D1C" w:rsidRPr="00256D1C" w:rsidRDefault="00256D1C" w:rsidP="00CF4AE5">
            <w:pPr>
              <w:rPr>
                <w:rFonts w:asciiTheme="majorHAnsi" w:hAnsiTheme="majorHAnsi" w:cs="Times New Roman"/>
                <w:color w:val="000000"/>
                <w:sz w:val="20"/>
                <w:szCs w:val="20"/>
                <w:lang w:eastAsia="en-US"/>
              </w:rPr>
            </w:pPr>
            <w:r w:rsidRPr="00256D1C">
              <w:rPr>
                <w:rFonts w:asciiTheme="majorHAnsi" w:hAnsiTheme="majorHAnsi" w:cs="Times New Roman"/>
                <w:color w:val="000000"/>
                <w:sz w:val="20"/>
                <w:szCs w:val="20"/>
                <w:lang w:eastAsia="en-US"/>
              </w:rPr>
              <w:t>NIWA</w:t>
            </w:r>
          </w:p>
        </w:tc>
        <w:tc>
          <w:tcPr>
            <w:tcW w:w="1134" w:type="dxa"/>
          </w:tcPr>
          <w:p w14:paraId="684CA9BA" w14:textId="77777777" w:rsidR="00256D1C" w:rsidRPr="00256D1C" w:rsidRDefault="00256D1C" w:rsidP="00CF4AE5">
            <w:pPr>
              <w:rPr>
                <w:rFonts w:asciiTheme="majorHAnsi" w:hAnsiTheme="majorHAnsi" w:cs="Times New Roman"/>
                <w:color w:val="000000"/>
                <w:sz w:val="20"/>
                <w:szCs w:val="20"/>
                <w:lang w:eastAsia="en-US"/>
              </w:rPr>
            </w:pPr>
            <w:r w:rsidRPr="00256D1C">
              <w:rPr>
                <w:rFonts w:asciiTheme="majorHAnsi" w:hAnsiTheme="majorHAnsi" w:cs="Times New Roman"/>
                <w:color w:val="000000"/>
                <w:sz w:val="20"/>
                <w:szCs w:val="20"/>
                <w:lang w:eastAsia="en-US"/>
              </w:rPr>
              <w:t>2019</w:t>
            </w:r>
          </w:p>
        </w:tc>
        <w:tc>
          <w:tcPr>
            <w:tcW w:w="1984" w:type="dxa"/>
          </w:tcPr>
          <w:p w14:paraId="60182BE5" w14:textId="77777777" w:rsidR="00256D1C" w:rsidRPr="00256D1C" w:rsidRDefault="00256D1C" w:rsidP="00CF4AE5">
            <w:pPr>
              <w:rPr>
                <w:rFonts w:asciiTheme="majorHAnsi" w:hAnsiTheme="majorHAnsi" w:cs="Times New Roman"/>
                <w:color w:val="000000"/>
                <w:sz w:val="20"/>
                <w:szCs w:val="20"/>
                <w:lang w:eastAsia="en-US"/>
              </w:rPr>
            </w:pPr>
            <w:r w:rsidRPr="00256D1C">
              <w:rPr>
                <w:rFonts w:asciiTheme="majorHAnsi" w:hAnsiTheme="majorHAnsi" w:cs="Times New Roman"/>
                <w:color w:val="000000"/>
                <w:sz w:val="20"/>
                <w:szCs w:val="20"/>
                <w:lang w:eastAsia="en-US"/>
              </w:rPr>
              <w:t>newsletter</w:t>
            </w:r>
          </w:p>
        </w:tc>
        <w:tc>
          <w:tcPr>
            <w:tcW w:w="2930" w:type="dxa"/>
          </w:tcPr>
          <w:p w14:paraId="1A58DC8A" w14:textId="77777777" w:rsidR="00256D1C" w:rsidRPr="00256D1C" w:rsidRDefault="00256D1C" w:rsidP="00CF4AE5">
            <w:pPr>
              <w:rPr>
                <w:rFonts w:asciiTheme="majorHAnsi" w:hAnsiTheme="majorHAnsi" w:cs="Times New Roman"/>
                <w:color w:val="000000"/>
                <w:sz w:val="20"/>
                <w:szCs w:val="20"/>
                <w:lang w:eastAsia="en-US"/>
              </w:rPr>
            </w:pPr>
            <w:r w:rsidRPr="00256D1C">
              <w:rPr>
                <w:rFonts w:asciiTheme="majorHAnsi" w:hAnsiTheme="majorHAnsi" w:cs="Times New Roman"/>
                <w:color w:val="000000"/>
                <w:sz w:val="20"/>
                <w:szCs w:val="20"/>
                <w:lang w:eastAsia="en-US"/>
              </w:rPr>
              <w:t> </w:t>
            </w:r>
            <w:hyperlink r:id="rId5" w:history="1">
              <w:r w:rsidRPr="00256D1C">
                <w:rPr>
                  <w:rFonts w:asciiTheme="majorHAnsi" w:hAnsiTheme="majorHAnsi" w:cs="Times New Roman"/>
                  <w:color w:val="954F72"/>
                  <w:sz w:val="20"/>
                  <w:szCs w:val="20"/>
                  <w:u w:val="single"/>
                  <w:lang w:eastAsia="en-US"/>
                </w:rPr>
                <w:t>Helen.Bostock@niwa.co.nz</w:t>
              </w:r>
            </w:hyperlink>
          </w:p>
        </w:tc>
      </w:tr>
      <w:tr w:rsidR="00256D1C" w:rsidRPr="00256D1C" w14:paraId="21B11012" w14:textId="77777777" w:rsidTr="00256D1C">
        <w:tc>
          <w:tcPr>
            <w:tcW w:w="1843" w:type="dxa"/>
          </w:tcPr>
          <w:p w14:paraId="5C9B4026" w14:textId="77777777" w:rsidR="00256D1C" w:rsidRPr="00256D1C" w:rsidRDefault="00256D1C" w:rsidP="00CF4AE5">
            <w:pPr>
              <w:rPr>
                <w:rFonts w:asciiTheme="majorHAnsi" w:hAnsiTheme="majorHAnsi" w:cs="Times New Roman"/>
                <w:color w:val="000000"/>
                <w:sz w:val="20"/>
                <w:szCs w:val="20"/>
                <w:lang w:eastAsia="en-US"/>
              </w:rPr>
            </w:pPr>
            <w:r w:rsidRPr="00256D1C">
              <w:rPr>
                <w:rFonts w:asciiTheme="majorHAnsi" w:hAnsiTheme="majorHAnsi" w:cs="Times New Roman"/>
                <w:color w:val="000000"/>
                <w:sz w:val="20"/>
                <w:szCs w:val="20"/>
                <w:lang w:eastAsia="en-US"/>
              </w:rPr>
              <w:t>Nicola Hawes</w:t>
            </w:r>
          </w:p>
        </w:tc>
        <w:tc>
          <w:tcPr>
            <w:tcW w:w="1418" w:type="dxa"/>
          </w:tcPr>
          <w:p w14:paraId="4AF8CFD7" w14:textId="77777777" w:rsidR="00256D1C" w:rsidRPr="00256D1C" w:rsidRDefault="00256D1C" w:rsidP="00CF4AE5">
            <w:pPr>
              <w:rPr>
                <w:rFonts w:asciiTheme="majorHAnsi" w:hAnsiTheme="majorHAnsi" w:cs="Times New Roman"/>
                <w:color w:val="000000"/>
                <w:sz w:val="20"/>
                <w:szCs w:val="20"/>
                <w:lang w:eastAsia="en-US"/>
              </w:rPr>
            </w:pPr>
            <w:proofErr w:type="spellStart"/>
            <w:r w:rsidRPr="00256D1C">
              <w:rPr>
                <w:rFonts w:asciiTheme="majorHAnsi" w:hAnsiTheme="majorHAnsi" w:cs="Times New Roman"/>
                <w:color w:val="000000"/>
                <w:sz w:val="20"/>
                <w:szCs w:val="20"/>
                <w:lang w:eastAsia="en-US"/>
              </w:rPr>
              <w:t>Cawthron</w:t>
            </w:r>
            <w:proofErr w:type="spellEnd"/>
          </w:p>
        </w:tc>
        <w:tc>
          <w:tcPr>
            <w:tcW w:w="1134" w:type="dxa"/>
          </w:tcPr>
          <w:p w14:paraId="464A435F" w14:textId="77777777" w:rsidR="00256D1C" w:rsidRPr="00256D1C" w:rsidRDefault="00256D1C" w:rsidP="00CF4AE5">
            <w:pPr>
              <w:rPr>
                <w:rFonts w:asciiTheme="majorHAnsi" w:hAnsiTheme="majorHAnsi" w:cs="Times New Roman"/>
                <w:color w:val="000000"/>
                <w:sz w:val="20"/>
                <w:szCs w:val="20"/>
                <w:lang w:eastAsia="en-US"/>
              </w:rPr>
            </w:pPr>
            <w:r w:rsidRPr="00256D1C">
              <w:rPr>
                <w:rFonts w:asciiTheme="majorHAnsi" w:hAnsiTheme="majorHAnsi" w:cs="Times New Roman"/>
                <w:color w:val="000000"/>
                <w:sz w:val="20"/>
                <w:szCs w:val="20"/>
                <w:lang w:eastAsia="en-US"/>
              </w:rPr>
              <w:t>2019</w:t>
            </w:r>
          </w:p>
        </w:tc>
        <w:tc>
          <w:tcPr>
            <w:tcW w:w="1984" w:type="dxa"/>
          </w:tcPr>
          <w:p w14:paraId="2A076C4E" w14:textId="77777777" w:rsidR="00256D1C" w:rsidRPr="00256D1C" w:rsidRDefault="00256D1C" w:rsidP="00CF4AE5">
            <w:pPr>
              <w:rPr>
                <w:rFonts w:asciiTheme="majorHAnsi" w:hAnsiTheme="majorHAnsi" w:cs="Times New Roman"/>
                <w:color w:val="000000"/>
                <w:sz w:val="20"/>
                <w:szCs w:val="20"/>
                <w:lang w:eastAsia="en-US"/>
              </w:rPr>
            </w:pPr>
            <w:r w:rsidRPr="00256D1C">
              <w:rPr>
                <w:rFonts w:asciiTheme="majorHAnsi" w:hAnsiTheme="majorHAnsi" w:cs="Times New Roman"/>
                <w:color w:val="000000"/>
                <w:sz w:val="20"/>
                <w:szCs w:val="20"/>
                <w:lang w:eastAsia="en-US"/>
              </w:rPr>
              <w:t>aquaculture interests</w:t>
            </w:r>
          </w:p>
        </w:tc>
        <w:tc>
          <w:tcPr>
            <w:tcW w:w="2930" w:type="dxa"/>
          </w:tcPr>
          <w:p w14:paraId="79D2A92D" w14:textId="77777777" w:rsidR="00256D1C" w:rsidRPr="00256D1C" w:rsidRDefault="00256D1C" w:rsidP="00CF4AE5">
            <w:pPr>
              <w:rPr>
                <w:rFonts w:asciiTheme="majorHAnsi" w:hAnsiTheme="majorHAnsi" w:cs="Times New Roman"/>
                <w:color w:val="000000"/>
                <w:sz w:val="20"/>
                <w:szCs w:val="20"/>
                <w:lang w:eastAsia="en-US"/>
              </w:rPr>
            </w:pPr>
            <w:r w:rsidRPr="00256D1C">
              <w:rPr>
                <w:rFonts w:asciiTheme="majorHAnsi" w:hAnsiTheme="majorHAnsi" w:cs="Times New Roman"/>
                <w:color w:val="000000"/>
                <w:sz w:val="20"/>
                <w:szCs w:val="20"/>
                <w:lang w:eastAsia="en-US"/>
              </w:rPr>
              <w:t> </w:t>
            </w:r>
            <w:hyperlink r:id="rId6" w:history="1">
              <w:r w:rsidRPr="00256D1C">
                <w:rPr>
                  <w:rFonts w:asciiTheme="majorHAnsi" w:hAnsiTheme="majorHAnsi" w:cs="Times New Roman"/>
                  <w:color w:val="954F72"/>
                  <w:sz w:val="20"/>
                  <w:szCs w:val="20"/>
                  <w:u w:val="single"/>
                  <w:lang w:eastAsia="en-US"/>
                </w:rPr>
                <w:t>Nicola.Hawes@cawthron.org.nz</w:t>
              </w:r>
            </w:hyperlink>
          </w:p>
        </w:tc>
      </w:tr>
      <w:tr w:rsidR="00256D1C" w:rsidRPr="00256D1C" w14:paraId="2677746B" w14:textId="77777777" w:rsidTr="006C17BF">
        <w:tc>
          <w:tcPr>
            <w:tcW w:w="1843" w:type="dxa"/>
          </w:tcPr>
          <w:p w14:paraId="70EA22C1" w14:textId="77777777" w:rsidR="00256D1C" w:rsidRPr="00256D1C" w:rsidRDefault="00256D1C" w:rsidP="006C17BF">
            <w:pPr>
              <w:rPr>
                <w:rFonts w:asciiTheme="majorHAnsi" w:hAnsiTheme="majorHAnsi" w:cs="Times New Roman"/>
                <w:color w:val="000000"/>
                <w:sz w:val="20"/>
                <w:szCs w:val="20"/>
                <w:lang w:eastAsia="en-US"/>
              </w:rPr>
            </w:pPr>
            <w:r w:rsidRPr="00256D1C">
              <w:rPr>
                <w:rFonts w:asciiTheme="majorHAnsi" w:hAnsiTheme="majorHAnsi" w:cs="Times New Roman"/>
                <w:color w:val="000000"/>
                <w:sz w:val="20"/>
                <w:szCs w:val="20"/>
                <w:lang w:eastAsia="en-US"/>
              </w:rPr>
              <w:t xml:space="preserve">Linn Hoffmann  </w:t>
            </w:r>
          </w:p>
        </w:tc>
        <w:tc>
          <w:tcPr>
            <w:tcW w:w="1418" w:type="dxa"/>
          </w:tcPr>
          <w:p w14:paraId="6144468A" w14:textId="77777777" w:rsidR="00256D1C" w:rsidRPr="00256D1C" w:rsidRDefault="00256D1C" w:rsidP="006C17BF">
            <w:pPr>
              <w:rPr>
                <w:rFonts w:asciiTheme="majorHAnsi" w:hAnsiTheme="majorHAnsi" w:cs="Times New Roman"/>
                <w:color w:val="000000"/>
                <w:sz w:val="20"/>
                <w:szCs w:val="20"/>
                <w:lang w:eastAsia="en-US"/>
              </w:rPr>
            </w:pPr>
            <w:r w:rsidRPr="00256D1C">
              <w:rPr>
                <w:rFonts w:asciiTheme="majorHAnsi" w:hAnsiTheme="majorHAnsi" w:cs="Times New Roman"/>
                <w:color w:val="000000"/>
                <w:sz w:val="20"/>
                <w:szCs w:val="20"/>
                <w:lang w:eastAsia="en-US"/>
              </w:rPr>
              <w:t>Otago</w:t>
            </w:r>
          </w:p>
        </w:tc>
        <w:tc>
          <w:tcPr>
            <w:tcW w:w="1134" w:type="dxa"/>
          </w:tcPr>
          <w:p w14:paraId="135302DD" w14:textId="77777777" w:rsidR="00256D1C" w:rsidRPr="00256D1C" w:rsidRDefault="00256D1C" w:rsidP="006C17BF">
            <w:pPr>
              <w:rPr>
                <w:rFonts w:asciiTheme="majorHAnsi" w:hAnsiTheme="majorHAnsi" w:cs="Times New Roman"/>
                <w:color w:val="000000"/>
                <w:sz w:val="20"/>
                <w:szCs w:val="20"/>
                <w:lang w:eastAsia="en-US"/>
              </w:rPr>
            </w:pPr>
            <w:r w:rsidRPr="00256D1C">
              <w:rPr>
                <w:rFonts w:asciiTheme="majorHAnsi" w:hAnsiTheme="majorHAnsi" w:cs="Times New Roman"/>
                <w:color w:val="000000"/>
                <w:sz w:val="20"/>
                <w:szCs w:val="20"/>
                <w:lang w:eastAsia="en-US"/>
              </w:rPr>
              <w:t>2019</w:t>
            </w:r>
          </w:p>
        </w:tc>
        <w:tc>
          <w:tcPr>
            <w:tcW w:w="1984" w:type="dxa"/>
          </w:tcPr>
          <w:p w14:paraId="72A18CE2" w14:textId="77777777" w:rsidR="00256D1C" w:rsidRPr="00256D1C" w:rsidRDefault="00256D1C" w:rsidP="006C17BF">
            <w:pPr>
              <w:rPr>
                <w:rFonts w:asciiTheme="majorHAnsi" w:hAnsiTheme="majorHAnsi" w:cs="Times New Roman"/>
                <w:color w:val="000000"/>
                <w:sz w:val="20"/>
                <w:szCs w:val="20"/>
                <w:lang w:eastAsia="en-US"/>
              </w:rPr>
            </w:pPr>
          </w:p>
        </w:tc>
        <w:tc>
          <w:tcPr>
            <w:tcW w:w="2930" w:type="dxa"/>
          </w:tcPr>
          <w:p w14:paraId="3AA6A793" w14:textId="77777777" w:rsidR="00256D1C" w:rsidRPr="00256D1C" w:rsidRDefault="00256D1C" w:rsidP="006C17BF">
            <w:pPr>
              <w:rPr>
                <w:rFonts w:asciiTheme="majorHAnsi" w:hAnsiTheme="majorHAnsi" w:cs="Times New Roman"/>
                <w:color w:val="000000"/>
                <w:sz w:val="20"/>
                <w:szCs w:val="20"/>
                <w:lang w:eastAsia="en-US"/>
              </w:rPr>
            </w:pPr>
            <w:hyperlink r:id="rId7" w:history="1">
              <w:r w:rsidRPr="00256D1C">
                <w:rPr>
                  <w:rFonts w:asciiTheme="majorHAnsi" w:hAnsiTheme="majorHAnsi" w:cs="Times New Roman"/>
                  <w:color w:val="954F72"/>
                  <w:sz w:val="20"/>
                  <w:szCs w:val="20"/>
                  <w:u w:val="single"/>
                  <w:lang w:eastAsia="en-US"/>
                </w:rPr>
                <w:t>linn.hoffmann@otago.ac.nz</w:t>
              </w:r>
            </w:hyperlink>
          </w:p>
        </w:tc>
      </w:tr>
      <w:tr w:rsidR="00256D1C" w:rsidRPr="00256D1C" w14:paraId="7C1D79E1" w14:textId="77777777" w:rsidTr="006C17BF">
        <w:tc>
          <w:tcPr>
            <w:tcW w:w="1843" w:type="dxa"/>
          </w:tcPr>
          <w:p w14:paraId="7B2679BD" w14:textId="77777777" w:rsidR="00256D1C" w:rsidRPr="00256D1C" w:rsidRDefault="00256D1C" w:rsidP="006C17BF">
            <w:pPr>
              <w:rPr>
                <w:rFonts w:asciiTheme="majorHAnsi" w:hAnsiTheme="majorHAnsi" w:cs="Times New Roman"/>
                <w:color w:val="000000"/>
                <w:sz w:val="20"/>
                <w:szCs w:val="20"/>
                <w:lang w:eastAsia="en-US"/>
              </w:rPr>
            </w:pPr>
            <w:r w:rsidRPr="00256D1C">
              <w:rPr>
                <w:rFonts w:asciiTheme="majorHAnsi" w:hAnsiTheme="majorHAnsi" w:cs="Times New Roman"/>
                <w:color w:val="000000"/>
                <w:sz w:val="20"/>
                <w:szCs w:val="20"/>
                <w:lang w:eastAsia="en-US"/>
              </w:rPr>
              <w:t xml:space="preserve">Anna </w:t>
            </w:r>
            <w:proofErr w:type="spellStart"/>
            <w:r w:rsidRPr="00256D1C">
              <w:rPr>
                <w:rFonts w:asciiTheme="majorHAnsi" w:hAnsiTheme="majorHAnsi" w:cs="Times New Roman"/>
                <w:color w:val="000000"/>
                <w:sz w:val="20"/>
                <w:szCs w:val="20"/>
                <w:lang w:eastAsia="en-US"/>
              </w:rPr>
              <w:t>Kluibenschedl</w:t>
            </w:r>
            <w:proofErr w:type="spellEnd"/>
          </w:p>
        </w:tc>
        <w:tc>
          <w:tcPr>
            <w:tcW w:w="1418" w:type="dxa"/>
          </w:tcPr>
          <w:p w14:paraId="0E193DD3" w14:textId="77777777" w:rsidR="00256D1C" w:rsidRPr="00256D1C" w:rsidRDefault="00256D1C" w:rsidP="006C17BF">
            <w:pPr>
              <w:rPr>
                <w:rFonts w:asciiTheme="majorHAnsi" w:hAnsiTheme="majorHAnsi" w:cs="Times New Roman"/>
                <w:color w:val="000000"/>
                <w:sz w:val="20"/>
                <w:szCs w:val="20"/>
                <w:lang w:eastAsia="en-US"/>
              </w:rPr>
            </w:pPr>
            <w:r w:rsidRPr="00256D1C">
              <w:rPr>
                <w:rFonts w:asciiTheme="majorHAnsi" w:hAnsiTheme="majorHAnsi" w:cs="Times New Roman"/>
                <w:color w:val="000000"/>
                <w:sz w:val="20"/>
                <w:szCs w:val="20"/>
                <w:lang w:eastAsia="en-US"/>
              </w:rPr>
              <w:t>Otago</w:t>
            </w:r>
          </w:p>
        </w:tc>
        <w:tc>
          <w:tcPr>
            <w:tcW w:w="1134" w:type="dxa"/>
          </w:tcPr>
          <w:p w14:paraId="79658C5C" w14:textId="77777777" w:rsidR="00256D1C" w:rsidRPr="00256D1C" w:rsidRDefault="00256D1C" w:rsidP="006C17BF">
            <w:pPr>
              <w:rPr>
                <w:rFonts w:asciiTheme="majorHAnsi" w:hAnsiTheme="majorHAnsi" w:cs="Times New Roman"/>
                <w:color w:val="000000"/>
                <w:sz w:val="20"/>
                <w:szCs w:val="20"/>
                <w:lang w:eastAsia="en-US"/>
              </w:rPr>
            </w:pPr>
            <w:r w:rsidRPr="00256D1C">
              <w:rPr>
                <w:rFonts w:asciiTheme="majorHAnsi" w:hAnsiTheme="majorHAnsi" w:cs="Times New Roman"/>
                <w:color w:val="000000"/>
                <w:sz w:val="20"/>
                <w:szCs w:val="20"/>
                <w:lang w:eastAsia="en-US"/>
              </w:rPr>
              <w:t>2019</w:t>
            </w:r>
          </w:p>
        </w:tc>
        <w:tc>
          <w:tcPr>
            <w:tcW w:w="1984" w:type="dxa"/>
          </w:tcPr>
          <w:p w14:paraId="47C694EA" w14:textId="77777777" w:rsidR="00256D1C" w:rsidRPr="00256D1C" w:rsidRDefault="00256D1C" w:rsidP="006C17BF">
            <w:pPr>
              <w:rPr>
                <w:rFonts w:asciiTheme="majorHAnsi" w:hAnsiTheme="majorHAnsi" w:cs="Times New Roman"/>
                <w:color w:val="000000"/>
                <w:sz w:val="20"/>
                <w:szCs w:val="20"/>
                <w:lang w:eastAsia="en-US"/>
              </w:rPr>
            </w:pPr>
            <w:r w:rsidRPr="00256D1C">
              <w:rPr>
                <w:rFonts w:asciiTheme="majorHAnsi" w:hAnsiTheme="majorHAnsi" w:cs="Times New Roman"/>
                <w:color w:val="000000"/>
                <w:sz w:val="20"/>
                <w:szCs w:val="20"/>
                <w:lang w:eastAsia="en-US"/>
              </w:rPr>
              <w:t>Student rep</w:t>
            </w:r>
          </w:p>
        </w:tc>
        <w:tc>
          <w:tcPr>
            <w:tcW w:w="2930" w:type="dxa"/>
          </w:tcPr>
          <w:p w14:paraId="284BB9A3" w14:textId="77777777" w:rsidR="00256D1C" w:rsidRPr="00256D1C" w:rsidRDefault="00256D1C" w:rsidP="006C17BF">
            <w:pPr>
              <w:rPr>
                <w:rFonts w:asciiTheme="majorHAnsi" w:hAnsiTheme="majorHAnsi" w:cs="Times New Roman"/>
                <w:color w:val="000000"/>
                <w:sz w:val="20"/>
                <w:szCs w:val="20"/>
                <w:lang w:eastAsia="en-US"/>
              </w:rPr>
            </w:pPr>
            <w:r w:rsidRPr="00256D1C">
              <w:rPr>
                <w:rFonts w:asciiTheme="majorHAnsi" w:hAnsiTheme="majorHAnsi" w:cs="Times New Roman"/>
                <w:color w:val="000000"/>
                <w:sz w:val="20"/>
                <w:szCs w:val="20"/>
                <w:lang w:eastAsia="en-US"/>
              </w:rPr>
              <w:t> </w:t>
            </w:r>
            <w:hyperlink r:id="rId8" w:history="1">
              <w:r w:rsidRPr="00256D1C">
                <w:rPr>
                  <w:rFonts w:asciiTheme="majorHAnsi" w:hAnsiTheme="majorHAnsi" w:cs="Times New Roman"/>
                  <w:color w:val="954F72"/>
                  <w:sz w:val="20"/>
                  <w:szCs w:val="20"/>
                  <w:u w:val="single"/>
                  <w:lang w:eastAsia="en-US"/>
                </w:rPr>
                <w:t>annakluibenschedl@msn.com</w:t>
              </w:r>
            </w:hyperlink>
          </w:p>
        </w:tc>
      </w:tr>
      <w:tr w:rsidR="00256D1C" w:rsidRPr="00256D1C" w14:paraId="4BA64CC2" w14:textId="77777777" w:rsidTr="006C17BF">
        <w:tc>
          <w:tcPr>
            <w:tcW w:w="1843" w:type="dxa"/>
          </w:tcPr>
          <w:p w14:paraId="329A9363" w14:textId="77777777" w:rsidR="00256D1C" w:rsidRPr="00256D1C" w:rsidRDefault="00256D1C" w:rsidP="006C17BF">
            <w:pPr>
              <w:rPr>
                <w:rFonts w:asciiTheme="majorHAnsi" w:hAnsiTheme="majorHAnsi" w:cs="Times New Roman"/>
                <w:color w:val="000000"/>
                <w:sz w:val="20"/>
                <w:szCs w:val="20"/>
                <w:lang w:eastAsia="en-US"/>
              </w:rPr>
            </w:pPr>
            <w:r w:rsidRPr="00256D1C">
              <w:rPr>
                <w:rFonts w:asciiTheme="majorHAnsi" w:hAnsiTheme="majorHAnsi" w:cs="Times New Roman"/>
                <w:color w:val="000000"/>
                <w:sz w:val="20"/>
                <w:szCs w:val="20"/>
                <w:lang w:eastAsia="en-US"/>
              </w:rPr>
              <w:t xml:space="preserve">Cliff Law  </w:t>
            </w:r>
          </w:p>
        </w:tc>
        <w:tc>
          <w:tcPr>
            <w:tcW w:w="1418" w:type="dxa"/>
          </w:tcPr>
          <w:p w14:paraId="6F151527" w14:textId="77777777" w:rsidR="00256D1C" w:rsidRPr="00256D1C" w:rsidRDefault="00256D1C" w:rsidP="006C17BF">
            <w:pPr>
              <w:rPr>
                <w:rFonts w:asciiTheme="majorHAnsi" w:hAnsiTheme="majorHAnsi" w:cs="Times New Roman"/>
                <w:color w:val="000000"/>
                <w:sz w:val="20"/>
                <w:szCs w:val="20"/>
                <w:lang w:eastAsia="en-US"/>
              </w:rPr>
            </w:pPr>
            <w:r w:rsidRPr="00256D1C">
              <w:rPr>
                <w:rFonts w:asciiTheme="majorHAnsi" w:hAnsiTheme="majorHAnsi" w:cs="Times New Roman"/>
                <w:color w:val="000000"/>
                <w:sz w:val="20"/>
                <w:szCs w:val="20"/>
                <w:lang w:eastAsia="en-US"/>
              </w:rPr>
              <w:t>NIWA</w:t>
            </w:r>
          </w:p>
        </w:tc>
        <w:tc>
          <w:tcPr>
            <w:tcW w:w="1134" w:type="dxa"/>
          </w:tcPr>
          <w:p w14:paraId="16D9715B" w14:textId="77777777" w:rsidR="00256D1C" w:rsidRPr="00256D1C" w:rsidRDefault="00256D1C" w:rsidP="006C17BF">
            <w:pPr>
              <w:rPr>
                <w:rFonts w:asciiTheme="majorHAnsi" w:hAnsiTheme="majorHAnsi" w:cs="Times New Roman"/>
                <w:color w:val="000000"/>
                <w:sz w:val="20"/>
                <w:szCs w:val="20"/>
                <w:lang w:eastAsia="en-US"/>
              </w:rPr>
            </w:pPr>
            <w:r w:rsidRPr="00256D1C">
              <w:rPr>
                <w:rFonts w:asciiTheme="majorHAnsi" w:hAnsiTheme="majorHAnsi" w:cs="Times New Roman"/>
                <w:color w:val="000000"/>
                <w:sz w:val="20"/>
                <w:szCs w:val="20"/>
                <w:lang w:eastAsia="en-US"/>
              </w:rPr>
              <w:t>2018</w:t>
            </w:r>
          </w:p>
        </w:tc>
        <w:tc>
          <w:tcPr>
            <w:tcW w:w="1984" w:type="dxa"/>
          </w:tcPr>
          <w:p w14:paraId="2EDE7106" w14:textId="77777777" w:rsidR="00256D1C" w:rsidRPr="00256D1C" w:rsidRDefault="00256D1C" w:rsidP="006C17BF">
            <w:pPr>
              <w:rPr>
                <w:rFonts w:asciiTheme="majorHAnsi" w:hAnsiTheme="majorHAnsi" w:cs="Times New Roman"/>
                <w:color w:val="000000"/>
                <w:sz w:val="20"/>
                <w:szCs w:val="20"/>
                <w:lang w:eastAsia="en-US"/>
              </w:rPr>
            </w:pPr>
            <w:r w:rsidRPr="00256D1C">
              <w:rPr>
                <w:rFonts w:asciiTheme="majorHAnsi" w:hAnsiTheme="majorHAnsi" w:cs="Times New Roman"/>
                <w:color w:val="000000"/>
                <w:sz w:val="20"/>
                <w:szCs w:val="20"/>
                <w:lang w:eastAsia="en-US"/>
              </w:rPr>
              <w:t>International</w:t>
            </w:r>
          </w:p>
        </w:tc>
        <w:tc>
          <w:tcPr>
            <w:tcW w:w="2930" w:type="dxa"/>
          </w:tcPr>
          <w:p w14:paraId="26A2B92A" w14:textId="77777777" w:rsidR="00256D1C" w:rsidRPr="00256D1C" w:rsidRDefault="00256D1C" w:rsidP="006C17BF">
            <w:pPr>
              <w:rPr>
                <w:rFonts w:asciiTheme="majorHAnsi" w:hAnsiTheme="majorHAnsi" w:cs="Times New Roman"/>
                <w:color w:val="000000"/>
                <w:sz w:val="20"/>
                <w:szCs w:val="20"/>
                <w:lang w:eastAsia="en-US"/>
              </w:rPr>
            </w:pPr>
            <w:hyperlink r:id="rId9" w:history="1">
              <w:r w:rsidRPr="00256D1C">
                <w:rPr>
                  <w:rFonts w:asciiTheme="majorHAnsi" w:hAnsiTheme="majorHAnsi" w:cs="Times New Roman"/>
                  <w:color w:val="954F72"/>
                  <w:sz w:val="20"/>
                  <w:szCs w:val="20"/>
                  <w:u w:val="single"/>
                  <w:lang w:eastAsia="en-US"/>
                </w:rPr>
                <w:t>Cliff.law@niwa.co.nz</w:t>
              </w:r>
            </w:hyperlink>
          </w:p>
        </w:tc>
      </w:tr>
      <w:tr w:rsidR="00256D1C" w:rsidRPr="00256D1C" w14:paraId="759B1EEB" w14:textId="77777777" w:rsidTr="006C17BF">
        <w:tc>
          <w:tcPr>
            <w:tcW w:w="1843" w:type="dxa"/>
          </w:tcPr>
          <w:p w14:paraId="6AC5FEFD" w14:textId="77777777" w:rsidR="00256D1C" w:rsidRPr="00256D1C" w:rsidRDefault="00256D1C" w:rsidP="006C17BF">
            <w:pPr>
              <w:rPr>
                <w:rFonts w:asciiTheme="majorHAnsi" w:hAnsiTheme="majorHAnsi" w:cs="Times New Roman"/>
                <w:color w:val="000000"/>
                <w:sz w:val="20"/>
                <w:szCs w:val="20"/>
                <w:lang w:eastAsia="en-US"/>
              </w:rPr>
            </w:pPr>
            <w:r w:rsidRPr="00256D1C">
              <w:rPr>
                <w:rFonts w:asciiTheme="majorHAnsi" w:hAnsiTheme="majorHAnsi" w:cs="Times New Roman"/>
                <w:color w:val="000000"/>
                <w:sz w:val="20"/>
                <w:szCs w:val="20"/>
                <w:lang w:eastAsia="en-US"/>
              </w:rPr>
              <w:t>Victoria Metcalf</w:t>
            </w:r>
          </w:p>
        </w:tc>
        <w:tc>
          <w:tcPr>
            <w:tcW w:w="1418" w:type="dxa"/>
          </w:tcPr>
          <w:p w14:paraId="48D41F54" w14:textId="77777777" w:rsidR="00256D1C" w:rsidRPr="00256D1C" w:rsidRDefault="00256D1C" w:rsidP="006C17BF">
            <w:pPr>
              <w:rPr>
                <w:rFonts w:asciiTheme="majorHAnsi" w:hAnsiTheme="majorHAnsi" w:cs="Times New Roman"/>
                <w:color w:val="000000"/>
                <w:sz w:val="20"/>
                <w:szCs w:val="20"/>
                <w:lang w:eastAsia="en-US"/>
              </w:rPr>
            </w:pPr>
            <w:r w:rsidRPr="00256D1C">
              <w:rPr>
                <w:rFonts w:asciiTheme="majorHAnsi" w:hAnsiTheme="majorHAnsi" w:cs="Times New Roman"/>
                <w:color w:val="000000"/>
                <w:sz w:val="20"/>
                <w:szCs w:val="20"/>
                <w:lang w:eastAsia="en-US"/>
              </w:rPr>
              <w:t>Curious Minds</w:t>
            </w:r>
          </w:p>
        </w:tc>
        <w:tc>
          <w:tcPr>
            <w:tcW w:w="1134" w:type="dxa"/>
          </w:tcPr>
          <w:p w14:paraId="0CC2B741" w14:textId="77777777" w:rsidR="00256D1C" w:rsidRPr="00256D1C" w:rsidRDefault="00256D1C" w:rsidP="006C17BF">
            <w:pPr>
              <w:rPr>
                <w:rFonts w:asciiTheme="majorHAnsi" w:hAnsiTheme="majorHAnsi" w:cs="Times New Roman"/>
                <w:color w:val="000000"/>
                <w:sz w:val="20"/>
                <w:szCs w:val="20"/>
                <w:lang w:eastAsia="en-US"/>
              </w:rPr>
            </w:pPr>
            <w:r w:rsidRPr="00256D1C">
              <w:rPr>
                <w:rFonts w:asciiTheme="majorHAnsi" w:hAnsiTheme="majorHAnsi" w:cs="Times New Roman"/>
                <w:color w:val="000000"/>
                <w:sz w:val="20"/>
                <w:szCs w:val="20"/>
                <w:lang w:eastAsia="en-US"/>
              </w:rPr>
              <w:t>2018</w:t>
            </w:r>
          </w:p>
        </w:tc>
        <w:tc>
          <w:tcPr>
            <w:tcW w:w="1984" w:type="dxa"/>
          </w:tcPr>
          <w:p w14:paraId="24FCF502" w14:textId="77777777" w:rsidR="00256D1C" w:rsidRPr="00256D1C" w:rsidRDefault="00256D1C" w:rsidP="006C17BF">
            <w:pPr>
              <w:rPr>
                <w:rFonts w:asciiTheme="majorHAnsi" w:hAnsiTheme="majorHAnsi" w:cs="Times New Roman"/>
                <w:color w:val="000000"/>
                <w:sz w:val="20"/>
                <w:szCs w:val="20"/>
                <w:lang w:eastAsia="en-US"/>
              </w:rPr>
            </w:pPr>
            <w:proofErr w:type="spellStart"/>
            <w:r>
              <w:rPr>
                <w:rFonts w:asciiTheme="majorHAnsi" w:hAnsiTheme="majorHAnsi" w:cs="Times New Roman"/>
                <w:color w:val="000000"/>
                <w:sz w:val="20"/>
                <w:szCs w:val="20"/>
                <w:lang w:eastAsia="en-US"/>
              </w:rPr>
              <w:t>Comms</w:t>
            </w:r>
            <w:proofErr w:type="spellEnd"/>
            <w:r>
              <w:rPr>
                <w:rFonts w:asciiTheme="majorHAnsi" w:hAnsiTheme="majorHAnsi" w:cs="Times New Roman"/>
                <w:color w:val="000000"/>
                <w:sz w:val="20"/>
                <w:szCs w:val="20"/>
                <w:lang w:eastAsia="en-US"/>
              </w:rPr>
              <w:t>/Outreach</w:t>
            </w:r>
          </w:p>
        </w:tc>
        <w:tc>
          <w:tcPr>
            <w:tcW w:w="2930" w:type="dxa"/>
          </w:tcPr>
          <w:p w14:paraId="175010A4" w14:textId="77777777" w:rsidR="00256D1C" w:rsidRPr="00256D1C" w:rsidRDefault="00256D1C" w:rsidP="006C17BF">
            <w:pPr>
              <w:rPr>
                <w:rFonts w:asciiTheme="majorHAnsi" w:hAnsiTheme="majorHAnsi" w:cs="Times New Roman"/>
                <w:color w:val="000000"/>
                <w:sz w:val="20"/>
                <w:szCs w:val="20"/>
                <w:lang w:eastAsia="en-US"/>
              </w:rPr>
            </w:pPr>
            <w:hyperlink r:id="rId10" w:history="1">
              <w:r w:rsidRPr="00256D1C">
                <w:rPr>
                  <w:rFonts w:asciiTheme="majorHAnsi" w:hAnsiTheme="majorHAnsi" w:cs="Times New Roman"/>
                  <w:color w:val="954F72"/>
                  <w:sz w:val="20"/>
                  <w:szCs w:val="20"/>
                  <w:u w:val="single"/>
                  <w:lang w:eastAsia="en-US"/>
                </w:rPr>
                <w:t>victoria.metcalf@gmail.com</w:t>
              </w:r>
            </w:hyperlink>
            <w:r w:rsidRPr="00256D1C">
              <w:rPr>
                <w:rFonts w:asciiTheme="majorHAnsi" w:hAnsiTheme="majorHAnsi" w:cs="Times New Roman"/>
                <w:color w:val="000000"/>
                <w:sz w:val="20"/>
                <w:szCs w:val="20"/>
                <w:lang w:eastAsia="en-US"/>
              </w:rPr>
              <w:t xml:space="preserve">  </w:t>
            </w:r>
          </w:p>
        </w:tc>
      </w:tr>
      <w:tr w:rsidR="00256D1C" w:rsidRPr="00256D1C" w14:paraId="50D37125" w14:textId="77777777" w:rsidTr="006C17BF">
        <w:tc>
          <w:tcPr>
            <w:tcW w:w="1843" w:type="dxa"/>
          </w:tcPr>
          <w:p w14:paraId="2E4358B1" w14:textId="77777777" w:rsidR="00256D1C" w:rsidRPr="00256D1C" w:rsidRDefault="00256D1C" w:rsidP="006C17BF">
            <w:pPr>
              <w:rPr>
                <w:rFonts w:asciiTheme="majorHAnsi" w:hAnsiTheme="majorHAnsi" w:cs="Times New Roman"/>
                <w:color w:val="000000"/>
                <w:sz w:val="20"/>
                <w:szCs w:val="20"/>
                <w:lang w:eastAsia="en-US"/>
              </w:rPr>
            </w:pPr>
            <w:r w:rsidRPr="00256D1C">
              <w:rPr>
                <w:rFonts w:asciiTheme="majorHAnsi" w:hAnsiTheme="majorHAnsi" w:cs="Times New Roman"/>
                <w:color w:val="000000"/>
                <w:sz w:val="20"/>
                <w:szCs w:val="20"/>
                <w:lang w:eastAsia="en-US"/>
              </w:rPr>
              <w:t xml:space="preserve">Christina McGraw  </w:t>
            </w:r>
          </w:p>
        </w:tc>
        <w:tc>
          <w:tcPr>
            <w:tcW w:w="1418" w:type="dxa"/>
          </w:tcPr>
          <w:p w14:paraId="68AE513F" w14:textId="77777777" w:rsidR="00256D1C" w:rsidRPr="00256D1C" w:rsidRDefault="00256D1C" w:rsidP="006C17BF">
            <w:pPr>
              <w:rPr>
                <w:rFonts w:asciiTheme="majorHAnsi" w:hAnsiTheme="majorHAnsi" w:cs="Times New Roman"/>
                <w:color w:val="000000"/>
                <w:sz w:val="20"/>
                <w:szCs w:val="20"/>
                <w:lang w:eastAsia="en-US"/>
              </w:rPr>
            </w:pPr>
            <w:r w:rsidRPr="00256D1C">
              <w:rPr>
                <w:rFonts w:asciiTheme="majorHAnsi" w:hAnsiTheme="majorHAnsi" w:cs="Times New Roman"/>
                <w:color w:val="000000"/>
                <w:sz w:val="20"/>
                <w:szCs w:val="20"/>
                <w:lang w:eastAsia="en-US"/>
              </w:rPr>
              <w:t>Otago</w:t>
            </w:r>
          </w:p>
        </w:tc>
        <w:tc>
          <w:tcPr>
            <w:tcW w:w="1134" w:type="dxa"/>
          </w:tcPr>
          <w:p w14:paraId="026FBAA7" w14:textId="77777777" w:rsidR="00256D1C" w:rsidRPr="00256D1C" w:rsidRDefault="00256D1C" w:rsidP="006C17BF">
            <w:pPr>
              <w:rPr>
                <w:rFonts w:asciiTheme="majorHAnsi" w:hAnsiTheme="majorHAnsi" w:cs="Times New Roman"/>
                <w:color w:val="000000"/>
                <w:sz w:val="20"/>
                <w:szCs w:val="20"/>
                <w:lang w:eastAsia="en-US"/>
              </w:rPr>
            </w:pPr>
            <w:r w:rsidRPr="00256D1C">
              <w:rPr>
                <w:rFonts w:asciiTheme="majorHAnsi" w:hAnsiTheme="majorHAnsi" w:cs="Times New Roman"/>
                <w:color w:val="000000"/>
                <w:sz w:val="20"/>
                <w:szCs w:val="20"/>
                <w:lang w:eastAsia="en-US"/>
              </w:rPr>
              <w:t>2019</w:t>
            </w:r>
          </w:p>
        </w:tc>
        <w:tc>
          <w:tcPr>
            <w:tcW w:w="1984" w:type="dxa"/>
          </w:tcPr>
          <w:p w14:paraId="13584734" w14:textId="77777777" w:rsidR="00256D1C" w:rsidRPr="00256D1C" w:rsidRDefault="00256D1C" w:rsidP="006C17BF">
            <w:pPr>
              <w:rPr>
                <w:rFonts w:asciiTheme="majorHAnsi" w:hAnsiTheme="majorHAnsi" w:cs="Times New Roman"/>
                <w:color w:val="000000"/>
                <w:sz w:val="20"/>
                <w:szCs w:val="20"/>
                <w:lang w:eastAsia="en-US"/>
              </w:rPr>
            </w:pPr>
          </w:p>
        </w:tc>
        <w:tc>
          <w:tcPr>
            <w:tcW w:w="2930" w:type="dxa"/>
          </w:tcPr>
          <w:p w14:paraId="3CB041A7" w14:textId="77777777" w:rsidR="00256D1C" w:rsidRPr="00256D1C" w:rsidRDefault="00256D1C" w:rsidP="006C17BF">
            <w:pPr>
              <w:rPr>
                <w:rFonts w:asciiTheme="majorHAnsi" w:hAnsiTheme="majorHAnsi" w:cs="Times New Roman"/>
                <w:color w:val="000000"/>
                <w:sz w:val="20"/>
                <w:szCs w:val="20"/>
                <w:lang w:eastAsia="en-US"/>
              </w:rPr>
            </w:pPr>
            <w:hyperlink r:id="rId11" w:history="1">
              <w:r w:rsidRPr="00256D1C">
                <w:rPr>
                  <w:rFonts w:asciiTheme="majorHAnsi" w:hAnsiTheme="majorHAnsi" w:cs="Times New Roman"/>
                  <w:color w:val="954F72"/>
                  <w:sz w:val="20"/>
                  <w:szCs w:val="20"/>
                  <w:u w:val="single"/>
                  <w:lang w:eastAsia="en-US"/>
                </w:rPr>
                <w:t>cmcgraw@chemistry.otago.ac.nz</w:t>
              </w:r>
            </w:hyperlink>
          </w:p>
        </w:tc>
      </w:tr>
      <w:tr w:rsidR="00256D1C" w:rsidRPr="00256D1C" w14:paraId="3ECC9CDA" w14:textId="77777777" w:rsidTr="006C17BF">
        <w:tc>
          <w:tcPr>
            <w:tcW w:w="1843" w:type="dxa"/>
          </w:tcPr>
          <w:p w14:paraId="40FD0C25" w14:textId="77777777" w:rsidR="00256D1C" w:rsidRPr="00256D1C" w:rsidRDefault="00256D1C" w:rsidP="006C17BF">
            <w:pPr>
              <w:rPr>
                <w:rFonts w:asciiTheme="majorHAnsi" w:hAnsiTheme="majorHAnsi" w:cs="Times New Roman"/>
                <w:color w:val="000000"/>
                <w:sz w:val="20"/>
                <w:szCs w:val="20"/>
                <w:lang w:eastAsia="en-US"/>
              </w:rPr>
            </w:pPr>
            <w:r w:rsidRPr="00256D1C">
              <w:rPr>
                <w:rFonts w:asciiTheme="majorHAnsi" w:hAnsiTheme="majorHAnsi" w:cs="Times New Roman"/>
                <w:color w:val="000000"/>
                <w:sz w:val="20"/>
                <w:szCs w:val="20"/>
                <w:lang w:eastAsia="en-US"/>
              </w:rPr>
              <w:t xml:space="preserve">Conrad </w:t>
            </w:r>
            <w:proofErr w:type="spellStart"/>
            <w:r w:rsidRPr="00256D1C">
              <w:rPr>
                <w:rFonts w:asciiTheme="majorHAnsi" w:hAnsiTheme="majorHAnsi" w:cs="Times New Roman"/>
                <w:color w:val="000000"/>
                <w:sz w:val="20"/>
                <w:szCs w:val="20"/>
                <w:lang w:eastAsia="en-US"/>
              </w:rPr>
              <w:t>Pilditch</w:t>
            </w:r>
            <w:proofErr w:type="spellEnd"/>
            <w:r w:rsidRPr="00256D1C">
              <w:rPr>
                <w:rFonts w:asciiTheme="majorHAnsi" w:hAnsiTheme="majorHAnsi" w:cs="Times New Roman"/>
                <w:color w:val="000000"/>
                <w:sz w:val="20"/>
                <w:szCs w:val="20"/>
                <w:lang w:eastAsia="en-US"/>
              </w:rPr>
              <w:t xml:space="preserve">  </w:t>
            </w:r>
          </w:p>
        </w:tc>
        <w:tc>
          <w:tcPr>
            <w:tcW w:w="1418" w:type="dxa"/>
          </w:tcPr>
          <w:p w14:paraId="46C7BE22" w14:textId="77777777" w:rsidR="00256D1C" w:rsidRPr="00256D1C" w:rsidRDefault="00256D1C" w:rsidP="006C17BF">
            <w:pPr>
              <w:rPr>
                <w:rFonts w:asciiTheme="majorHAnsi" w:hAnsiTheme="majorHAnsi" w:cs="Times New Roman"/>
                <w:color w:val="000000"/>
                <w:sz w:val="20"/>
                <w:szCs w:val="20"/>
                <w:lang w:eastAsia="en-US"/>
              </w:rPr>
            </w:pPr>
            <w:r w:rsidRPr="00256D1C">
              <w:rPr>
                <w:rFonts w:asciiTheme="majorHAnsi" w:hAnsiTheme="majorHAnsi" w:cs="Times New Roman"/>
                <w:color w:val="000000"/>
                <w:sz w:val="20"/>
                <w:szCs w:val="20"/>
                <w:lang w:eastAsia="en-US"/>
              </w:rPr>
              <w:t>Waikato</w:t>
            </w:r>
          </w:p>
        </w:tc>
        <w:tc>
          <w:tcPr>
            <w:tcW w:w="1134" w:type="dxa"/>
          </w:tcPr>
          <w:p w14:paraId="77D5FE42" w14:textId="77777777" w:rsidR="00256D1C" w:rsidRPr="00256D1C" w:rsidRDefault="00256D1C" w:rsidP="006C17BF">
            <w:pPr>
              <w:rPr>
                <w:rFonts w:asciiTheme="majorHAnsi" w:hAnsiTheme="majorHAnsi" w:cs="Times New Roman"/>
                <w:color w:val="000000"/>
                <w:sz w:val="20"/>
                <w:szCs w:val="20"/>
                <w:lang w:eastAsia="en-US"/>
              </w:rPr>
            </w:pPr>
            <w:r w:rsidRPr="00256D1C">
              <w:rPr>
                <w:rFonts w:asciiTheme="majorHAnsi" w:hAnsiTheme="majorHAnsi" w:cs="Times New Roman"/>
                <w:color w:val="000000"/>
                <w:sz w:val="20"/>
                <w:szCs w:val="20"/>
                <w:lang w:eastAsia="en-US"/>
              </w:rPr>
              <w:t>2019</w:t>
            </w:r>
          </w:p>
        </w:tc>
        <w:tc>
          <w:tcPr>
            <w:tcW w:w="1984" w:type="dxa"/>
          </w:tcPr>
          <w:p w14:paraId="678816FF" w14:textId="77777777" w:rsidR="00256D1C" w:rsidRPr="00256D1C" w:rsidRDefault="00256D1C" w:rsidP="006C17BF">
            <w:pPr>
              <w:rPr>
                <w:rFonts w:asciiTheme="majorHAnsi" w:hAnsiTheme="majorHAnsi" w:cs="Times New Roman"/>
                <w:color w:val="000000"/>
                <w:sz w:val="20"/>
                <w:szCs w:val="20"/>
                <w:lang w:eastAsia="en-US"/>
              </w:rPr>
            </w:pPr>
          </w:p>
        </w:tc>
        <w:tc>
          <w:tcPr>
            <w:tcW w:w="2930" w:type="dxa"/>
          </w:tcPr>
          <w:p w14:paraId="6AE71990" w14:textId="77777777" w:rsidR="00256D1C" w:rsidRPr="00256D1C" w:rsidRDefault="00256D1C" w:rsidP="006C17BF">
            <w:pPr>
              <w:rPr>
                <w:rFonts w:asciiTheme="majorHAnsi" w:hAnsiTheme="majorHAnsi" w:cs="Times New Roman"/>
                <w:color w:val="000000"/>
                <w:sz w:val="20"/>
                <w:szCs w:val="20"/>
                <w:lang w:eastAsia="en-US"/>
              </w:rPr>
            </w:pPr>
            <w:hyperlink r:id="rId12" w:history="1">
              <w:r w:rsidRPr="00256D1C">
                <w:rPr>
                  <w:rFonts w:asciiTheme="majorHAnsi" w:hAnsiTheme="majorHAnsi" w:cs="Times New Roman"/>
                  <w:color w:val="954F72"/>
                  <w:sz w:val="20"/>
                  <w:szCs w:val="20"/>
                  <w:u w:val="single"/>
                  <w:lang w:eastAsia="en-US"/>
                </w:rPr>
                <w:t>conrad.pilditch@waikato.ac.nz</w:t>
              </w:r>
            </w:hyperlink>
          </w:p>
        </w:tc>
      </w:tr>
      <w:tr w:rsidR="00256D1C" w:rsidRPr="00256D1C" w14:paraId="7E962BC2" w14:textId="77777777" w:rsidTr="00256D1C">
        <w:tc>
          <w:tcPr>
            <w:tcW w:w="1843" w:type="dxa"/>
          </w:tcPr>
          <w:p w14:paraId="20C24B99" w14:textId="77777777" w:rsidR="00256D1C" w:rsidRPr="00256D1C" w:rsidRDefault="00256D1C" w:rsidP="00CF4AE5">
            <w:pPr>
              <w:rPr>
                <w:rFonts w:asciiTheme="majorHAnsi" w:hAnsiTheme="majorHAnsi" w:cs="Times New Roman"/>
                <w:color w:val="000000"/>
                <w:sz w:val="20"/>
                <w:szCs w:val="20"/>
                <w:lang w:eastAsia="en-US"/>
              </w:rPr>
            </w:pPr>
            <w:r w:rsidRPr="00256D1C">
              <w:rPr>
                <w:rFonts w:asciiTheme="majorHAnsi" w:hAnsiTheme="majorHAnsi" w:cs="Times New Roman"/>
                <w:color w:val="000000"/>
                <w:sz w:val="20"/>
                <w:szCs w:val="20"/>
                <w:lang w:eastAsia="en-US"/>
              </w:rPr>
              <w:t xml:space="preserve">Norman </w:t>
            </w:r>
            <w:proofErr w:type="spellStart"/>
            <w:r w:rsidRPr="00256D1C">
              <w:rPr>
                <w:rFonts w:asciiTheme="majorHAnsi" w:hAnsiTheme="majorHAnsi" w:cs="Times New Roman"/>
                <w:color w:val="000000"/>
                <w:sz w:val="20"/>
                <w:szCs w:val="20"/>
                <w:lang w:eastAsia="en-US"/>
              </w:rPr>
              <w:t>Ragg</w:t>
            </w:r>
            <w:proofErr w:type="spellEnd"/>
          </w:p>
        </w:tc>
        <w:tc>
          <w:tcPr>
            <w:tcW w:w="1418" w:type="dxa"/>
          </w:tcPr>
          <w:p w14:paraId="58DAE3E1" w14:textId="77777777" w:rsidR="00256D1C" w:rsidRPr="00256D1C" w:rsidRDefault="00256D1C" w:rsidP="00CF4AE5">
            <w:pPr>
              <w:rPr>
                <w:rFonts w:asciiTheme="majorHAnsi" w:hAnsiTheme="majorHAnsi" w:cs="Times New Roman"/>
                <w:color w:val="000000"/>
                <w:sz w:val="20"/>
                <w:szCs w:val="20"/>
                <w:lang w:eastAsia="en-US"/>
              </w:rPr>
            </w:pPr>
            <w:proofErr w:type="spellStart"/>
            <w:r w:rsidRPr="00256D1C">
              <w:rPr>
                <w:rFonts w:asciiTheme="majorHAnsi" w:hAnsiTheme="majorHAnsi" w:cs="Times New Roman"/>
                <w:color w:val="000000"/>
                <w:sz w:val="20"/>
                <w:szCs w:val="20"/>
                <w:lang w:eastAsia="en-US"/>
              </w:rPr>
              <w:t>Cawthron</w:t>
            </w:r>
            <w:proofErr w:type="spellEnd"/>
          </w:p>
        </w:tc>
        <w:tc>
          <w:tcPr>
            <w:tcW w:w="1134" w:type="dxa"/>
          </w:tcPr>
          <w:p w14:paraId="60650A86" w14:textId="77777777" w:rsidR="00256D1C" w:rsidRPr="00256D1C" w:rsidRDefault="00256D1C" w:rsidP="00CF4AE5">
            <w:pPr>
              <w:rPr>
                <w:rFonts w:asciiTheme="majorHAnsi" w:hAnsiTheme="majorHAnsi" w:cs="Times New Roman"/>
                <w:color w:val="000000"/>
                <w:sz w:val="20"/>
                <w:szCs w:val="20"/>
                <w:lang w:eastAsia="en-US"/>
              </w:rPr>
            </w:pPr>
            <w:r w:rsidRPr="00256D1C">
              <w:rPr>
                <w:rFonts w:asciiTheme="majorHAnsi" w:hAnsiTheme="majorHAnsi" w:cs="Times New Roman"/>
                <w:color w:val="000000"/>
                <w:sz w:val="20"/>
                <w:szCs w:val="20"/>
                <w:lang w:eastAsia="en-US"/>
              </w:rPr>
              <w:t>2019</w:t>
            </w:r>
          </w:p>
        </w:tc>
        <w:tc>
          <w:tcPr>
            <w:tcW w:w="1984" w:type="dxa"/>
          </w:tcPr>
          <w:p w14:paraId="1F51A414" w14:textId="77777777" w:rsidR="00256D1C" w:rsidRPr="00256D1C" w:rsidRDefault="00256D1C" w:rsidP="00CF4AE5">
            <w:pPr>
              <w:rPr>
                <w:rFonts w:asciiTheme="majorHAnsi" w:hAnsiTheme="majorHAnsi" w:cs="Times New Roman"/>
                <w:color w:val="000000"/>
                <w:sz w:val="20"/>
                <w:szCs w:val="20"/>
                <w:lang w:eastAsia="en-US"/>
              </w:rPr>
            </w:pPr>
          </w:p>
        </w:tc>
        <w:tc>
          <w:tcPr>
            <w:tcW w:w="2930" w:type="dxa"/>
          </w:tcPr>
          <w:p w14:paraId="1A104E3D" w14:textId="77777777" w:rsidR="00256D1C" w:rsidRPr="00256D1C" w:rsidRDefault="00256D1C" w:rsidP="00CF4AE5">
            <w:pPr>
              <w:rPr>
                <w:rFonts w:asciiTheme="majorHAnsi" w:hAnsiTheme="majorHAnsi" w:cs="Times New Roman"/>
                <w:color w:val="000000"/>
                <w:sz w:val="20"/>
                <w:szCs w:val="20"/>
                <w:lang w:eastAsia="en-US"/>
              </w:rPr>
            </w:pPr>
            <w:r w:rsidRPr="00256D1C">
              <w:rPr>
                <w:rFonts w:asciiTheme="majorHAnsi" w:hAnsiTheme="majorHAnsi" w:cs="Times New Roman"/>
                <w:color w:val="000000"/>
                <w:sz w:val="20"/>
                <w:szCs w:val="20"/>
                <w:lang w:eastAsia="en-US"/>
              </w:rPr>
              <w:t> </w:t>
            </w:r>
            <w:hyperlink r:id="rId13" w:history="1">
              <w:r w:rsidRPr="00256D1C">
                <w:rPr>
                  <w:rFonts w:asciiTheme="majorHAnsi" w:hAnsiTheme="majorHAnsi" w:cs="Times New Roman"/>
                  <w:color w:val="954F72"/>
                  <w:sz w:val="20"/>
                  <w:szCs w:val="20"/>
                  <w:u w:val="single"/>
                  <w:lang w:eastAsia="en-US"/>
                </w:rPr>
                <w:t>Norman.Ragg@cawthron.org.nz</w:t>
              </w:r>
            </w:hyperlink>
          </w:p>
        </w:tc>
      </w:tr>
      <w:tr w:rsidR="00256D1C" w:rsidRPr="00256D1C" w14:paraId="28DB00D3" w14:textId="77777777" w:rsidTr="00256D1C">
        <w:tc>
          <w:tcPr>
            <w:tcW w:w="1843" w:type="dxa"/>
          </w:tcPr>
          <w:p w14:paraId="6219BB1E" w14:textId="77777777" w:rsidR="00256D1C" w:rsidRPr="00256D1C" w:rsidRDefault="00256D1C" w:rsidP="00CF4AE5">
            <w:pPr>
              <w:rPr>
                <w:rFonts w:asciiTheme="majorHAnsi" w:hAnsiTheme="majorHAnsi" w:cs="Times New Roman"/>
                <w:color w:val="000000"/>
                <w:sz w:val="20"/>
                <w:szCs w:val="20"/>
                <w:lang w:eastAsia="en-US"/>
              </w:rPr>
            </w:pPr>
            <w:r w:rsidRPr="00256D1C">
              <w:rPr>
                <w:rFonts w:asciiTheme="majorHAnsi" w:hAnsiTheme="majorHAnsi" w:cs="Times New Roman"/>
                <w:color w:val="000000"/>
                <w:sz w:val="20"/>
                <w:szCs w:val="20"/>
                <w:lang w:eastAsia="en-US"/>
              </w:rPr>
              <w:t>Mary Sewell</w:t>
            </w:r>
          </w:p>
        </w:tc>
        <w:tc>
          <w:tcPr>
            <w:tcW w:w="1418" w:type="dxa"/>
          </w:tcPr>
          <w:p w14:paraId="102C61AA" w14:textId="77777777" w:rsidR="00256D1C" w:rsidRPr="00256D1C" w:rsidRDefault="00256D1C" w:rsidP="00CF4AE5">
            <w:pPr>
              <w:rPr>
                <w:rFonts w:asciiTheme="majorHAnsi" w:hAnsiTheme="majorHAnsi" w:cs="Times New Roman"/>
                <w:color w:val="000000"/>
                <w:sz w:val="20"/>
                <w:szCs w:val="20"/>
                <w:lang w:eastAsia="en-US"/>
              </w:rPr>
            </w:pPr>
            <w:r w:rsidRPr="00256D1C">
              <w:rPr>
                <w:rFonts w:asciiTheme="majorHAnsi" w:hAnsiTheme="majorHAnsi" w:cs="Times New Roman"/>
                <w:color w:val="000000"/>
                <w:sz w:val="20"/>
                <w:szCs w:val="20"/>
                <w:lang w:eastAsia="en-US"/>
              </w:rPr>
              <w:t>Auckland</w:t>
            </w:r>
          </w:p>
        </w:tc>
        <w:tc>
          <w:tcPr>
            <w:tcW w:w="1134" w:type="dxa"/>
          </w:tcPr>
          <w:p w14:paraId="11AB8297" w14:textId="77777777" w:rsidR="00256D1C" w:rsidRPr="00256D1C" w:rsidRDefault="00256D1C" w:rsidP="00CF4AE5">
            <w:pPr>
              <w:rPr>
                <w:rFonts w:asciiTheme="majorHAnsi" w:hAnsiTheme="majorHAnsi" w:cs="Times New Roman"/>
                <w:color w:val="000000"/>
                <w:sz w:val="20"/>
                <w:szCs w:val="20"/>
                <w:lang w:eastAsia="en-US"/>
              </w:rPr>
            </w:pPr>
            <w:r w:rsidRPr="00256D1C">
              <w:rPr>
                <w:rFonts w:asciiTheme="majorHAnsi" w:hAnsiTheme="majorHAnsi" w:cs="Times New Roman"/>
                <w:color w:val="000000"/>
                <w:sz w:val="20"/>
                <w:szCs w:val="20"/>
                <w:lang w:eastAsia="en-US"/>
              </w:rPr>
              <w:t>2018</w:t>
            </w:r>
          </w:p>
        </w:tc>
        <w:tc>
          <w:tcPr>
            <w:tcW w:w="1984" w:type="dxa"/>
          </w:tcPr>
          <w:p w14:paraId="7BBD876F" w14:textId="77777777" w:rsidR="00256D1C" w:rsidRPr="00256D1C" w:rsidRDefault="00256D1C" w:rsidP="00CF4AE5">
            <w:pPr>
              <w:rPr>
                <w:rFonts w:asciiTheme="majorHAnsi" w:hAnsiTheme="majorHAnsi" w:cs="Times New Roman"/>
                <w:color w:val="000000"/>
                <w:sz w:val="20"/>
                <w:szCs w:val="20"/>
                <w:lang w:eastAsia="en-US"/>
              </w:rPr>
            </w:pPr>
          </w:p>
        </w:tc>
        <w:tc>
          <w:tcPr>
            <w:tcW w:w="2930" w:type="dxa"/>
          </w:tcPr>
          <w:p w14:paraId="3101B073" w14:textId="77777777" w:rsidR="00256D1C" w:rsidRPr="00256D1C" w:rsidRDefault="00256D1C" w:rsidP="00CF4AE5">
            <w:pPr>
              <w:rPr>
                <w:rFonts w:asciiTheme="majorHAnsi" w:hAnsiTheme="majorHAnsi" w:cs="Times New Roman"/>
                <w:color w:val="000000"/>
                <w:sz w:val="20"/>
                <w:szCs w:val="20"/>
                <w:lang w:eastAsia="en-US"/>
              </w:rPr>
            </w:pPr>
            <w:r w:rsidRPr="00256D1C">
              <w:rPr>
                <w:rFonts w:asciiTheme="majorHAnsi" w:hAnsiTheme="majorHAnsi" w:cs="Times New Roman"/>
                <w:color w:val="000000"/>
                <w:sz w:val="20"/>
                <w:szCs w:val="20"/>
                <w:lang w:eastAsia="en-US"/>
              </w:rPr>
              <w:t> </w:t>
            </w:r>
            <w:hyperlink r:id="rId14" w:history="1">
              <w:r w:rsidRPr="00256D1C">
                <w:rPr>
                  <w:rFonts w:asciiTheme="majorHAnsi" w:hAnsiTheme="majorHAnsi" w:cs="Times New Roman"/>
                  <w:color w:val="954F72"/>
                  <w:sz w:val="20"/>
                  <w:szCs w:val="20"/>
                  <w:u w:val="single"/>
                  <w:lang w:eastAsia="en-US"/>
                </w:rPr>
                <w:t>mary.sewell@otago.ac.nz</w:t>
              </w:r>
            </w:hyperlink>
          </w:p>
        </w:tc>
      </w:tr>
    </w:tbl>
    <w:p w14:paraId="5BB2F856" w14:textId="77777777" w:rsidR="0022509B" w:rsidRDefault="0022509B">
      <w:pPr>
        <w:rPr>
          <w:color w:val="000000" w:themeColor="text1"/>
        </w:rPr>
      </w:pPr>
    </w:p>
    <w:p w14:paraId="19DAAD70" w14:textId="5C4F37F9" w:rsidR="00476D7D" w:rsidRPr="00256D1C" w:rsidRDefault="00476D7D" w:rsidP="00665581">
      <w:pPr>
        <w:rPr>
          <w:color w:val="000000" w:themeColor="text1"/>
          <w:u w:val="single"/>
        </w:rPr>
      </w:pPr>
      <w:r w:rsidRPr="00256D1C">
        <w:rPr>
          <w:color w:val="000000" w:themeColor="text1"/>
          <w:u w:val="single"/>
        </w:rPr>
        <w:t>NZ OA Community Business</w:t>
      </w:r>
      <w:r w:rsidR="00256D1C" w:rsidRPr="00256D1C">
        <w:rPr>
          <w:color w:val="000000" w:themeColor="text1"/>
          <w:u w:val="single"/>
        </w:rPr>
        <w:t xml:space="preserve"> and Reports</w:t>
      </w:r>
    </w:p>
    <w:p w14:paraId="6261C854" w14:textId="69EA5F82" w:rsidR="00256D1C" w:rsidRPr="00256D1C" w:rsidRDefault="00256D1C" w:rsidP="00665581">
      <w:pPr>
        <w:rPr>
          <w:color w:val="000000" w:themeColor="text1"/>
        </w:rPr>
      </w:pPr>
      <w:r w:rsidRPr="00256D1C">
        <w:rPr>
          <w:color w:val="000000" w:themeColor="text1"/>
        </w:rPr>
        <w:t>Cliff Law reported on his Sustainable Seas project</w:t>
      </w:r>
    </w:p>
    <w:p w14:paraId="7DB6D3DA" w14:textId="57E6AF91" w:rsidR="00256D1C" w:rsidRPr="00256D1C" w:rsidRDefault="00256D1C" w:rsidP="00665581">
      <w:pPr>
        <w:rPr>
          <w:color w:val="000000" w:themeColor="text1"/>
        </w:rPr>
      </w:pPr>
      <w:r w:rsidRPr="00256D1C">
        <w:rPr>
          <w:color w:val="000000" w:themeColor="text1"/>
        </w:rPr>
        <w:t>Abby Smith reported on the White Island Blitz</w:t>
      </w:r>
    </w:p>
    <w:p w14:paraId="38E46D5E" w14:textId="77777777" w:rsidR="00256D1C" w:rsidRPr="00256D1C" w:rsidRDefault="00256D1C" w:rsidP="00256D1C">
      <w:pPr>
        <w:rPr>
          <w:rFonts w:eastAsia="Times New Roman" w:cs="Times New Roman"/>
          <w:color w:val="000000"/>
          <w:shd w:val="clear" w:color="auto" w:fill="FFFFFF"/>
          <w:lang w:eastAsia="en-US"/>
        </w:rPr>
      </w:pPr>
      <w:r w:rsidRPr="00256D1C">
        <w:rPr>
          <w:color w:val="000000" w:themeColor="text1"/>
        </w:rPr>
        <w:t xml:space="preserve">Cliff Law reported on the </w:t>
      </w:r>
      <w:r w:rsidRPr="00256D1C">
        <w:rPr>
          <w:rFonts w:eastAsia="Times New Roman" w:cs="Times New Roman"/>
          <w:color w:val="000000"/>
          <w:shd w:val="clear" w:color="auto" w:fill="FFFFFF"/>
          <w:lang w:eastAsia="en-US"/>
        </w:rPr>
        <w:t>CCII NZ Marine Case Study</w:t>
      </w:r>
    </w:p>
    <w:p w14:paraId="2E448159" w14:textId="787BB3AB" w:rsidR="00256D1C" w:rsidRPr="00256D1C" w:rsidRDefault="00256D1C" w:rsidP="00256D1C">
      <w:pPr>
        <w:rPr>
          <w:rFonts w:eastAsia="Times New Roman" w:cs="Times New Roman"/>
          <w:color w:val="000000"/>
          <w:shd w:val="clear" w:color="auto" w:fill="FFFFFF"/>
          <w:lang w:eastAsia="en-US"/>
        </w:rPr>
      </w:pPr>
      <w:r w:rsidRPr="00256D1C">
        <w:rPr>
          <w:rFonts w:eastAsia="Times New Roman" w:cs="Times New Roman"/>
          <w:color w:val="000000"/>
          <w:shd w:val="clear" w:color="auto" w:fill="FFFFFF"/>
          <w:lang w:eastAsia="en-US"/>
        </w:rPr>
        <w:t>Christina McGraw reported on the SCOR working group</w:t>
      </w:r>
    </w:p>
    <w:p w14:paraId="1522F0C7" w14:textId="2B7020C3" w:rsidR="00256D1C" w:rsidRPr="00256D1C" w:rsidRDefault="00256D1C" w:rsidP="00256D1C">
      <w:pPr>
        <w:rPr>
          <w:rFonts w:eastAsia="Times New Roman" w:cs="Times New Roman"/>
          <w:color w:val="000000"/>
          <w:shd w:val="clear" w:color="auto" w:fill="FFFFFF"/>
          <w:lang w:eastAsia="en-US"/>
        </w:rPr>
      </w:pPr>
      <w:r w:rsidRPr="00256D1C">
        <w:rPr>
          <w:rFonts w:eastAsia="Times New Roman" w:cs="Times New Roman"/>
          <w:color w:val="000000"/>
          <w:shd w:val="clear" w:color="auto" w:fill="FFFFFF"/>
          <w:lang w:eastAsia="en-US"/>
        </w:rPr>
        <w:t>Abby Smith reported on the Otago Research Theme</w:t>
      </w:r>
    </w:p>
    <w:p w14:paraId="3CA89BDC" w14:textId="6DAF3768" w:rsidR="00256D1C" w:rsidRPr="00256D1C" w:rsidRDefault="00256D1C" w:rsidP="00256D1C">
      <w:pPr>
        <w:rPr>
          <w:rFonts w:eastAsia="Times New Roman" w:cs="Times New Roman"/>
          <w:color w:val="000000"/>
          <w:shd w:val="clear" w:color="auto" w:fill="FFFFFF"/>
          <w:lang w:eastAsia="en-US"/>
        </w:rPr>
      </w:pPr>
      <w:r w:rsidRPr="00256D1C">
        <w:rPr>
          <w:rFonts w:eastAsia="Times New Roman" w:cs="Times New Roman"/>
          <w:color w:val="000000"/>
          <w:shd w:val="clear" w:color="auto" w:fill="FFFFFF"/>
          <w:lang w:eastAsia="en-US"/>
        </w:rPr>
        <w:lastRenderedPageBreak/>
        <w:t>Mary Sewell reported on an OA symposium at the larval biology conference in Hawaii next August</w:t>
      </w:r>
    </w:p>
    <w:p w14:paraId="75ED82E5" w14:textId="66E60334" w:rsidR="00256D1C" w:rsidRPr="00256D1C" w:rsidRDefault="00256D1C" w:rsidP="00256D1C">
      <w:pPr>
        <w:rPr>
          <w:rFonts w:eastAsia="Times New Roman" w:cs="Times New Roman"/>
          <w:color w:val="000000"/>
          <w:shd w:val="clear" w:color="auto" w:fill="FFFFFF"/>
          <w:lang w:eastAsia="en-US"/>
        </w:rPr>
      </w:pPr>
      <w:r w:rsidRPr="00256D1C">
        <w:rPr>
          <w:rFonts w:eastAsia="Times New Roman" w:cs="Times New Roman"/>
          <w:color w:val="000000"/>
          <w:shd w:val="clear" w:color="auto" w:fill="FFFFFF"/>
          <w:lang w:eastAsia="en-US"/>
        </w:rPr>
        <w:t>Kim Currie reported on the OA international coordination committee (on which she serves)</w:t>
      </w:r>
    </w:p>
    <w:p w14:paraId="4D91A14E" w14:textId="5DFFCB9F" w:rsidR="00256D1C" w:rsidRPr="00256D1C" w:rsidRDefault="00256D1C" w:rsidP="00256D1C">
      <w:pPr>
        <w:rPr>
          <w:rFonts w:eastAsia="Times New Roman" w:cs="Times New Roman"/>
          <w:color w:val="000000"/>
          <w:shd w:val="clear" w:color="auto" w:fill="FFFFFF"/>
          <w:lang w:eastAsia="en-US"/>
        </w:rPr>
      </w:pPr>
      <w:r w:rsidRPr="00256D1C">
        <w:rPr>
          <w:rFonts w:eastAsia="Times New Roman" w:cs="Times New Roman"/>
          <w:color w:val="000000"/>
          <w:shd w:val="clear" w:color="auto" w:fill="FFFFFF"/>
          <w:lang w:eastAsia="en-US"/>
        </w:rPr>
        <w:t>David Brooks introduced himself and reported on the Forest &amp; Bird report he is writing</w:t>
      </w:r>
    </w:p>
    <w:p w14:paraId="03D6AEE2" w14:textId="0846DA2D" w:rsidR="00256D1C" w:rsidRPr="00256D1C" w:rsidRDefault="00256D1C" w:rsidP="00256D1C">
      <w:pPr>
        <w:rPr>
          <w:rFonts w:eastAsia="Times New Roman" w:cs="Times New Roman"/>
          <w:color w:val="000000"/>
          <w:shd w:val="clear" w:color="auto" w:fill="FFFFFF"/>
          <w:lang w:eastAsia="en-US"/>
        </w:rPr>
      </w:pPr>
      <w:r w:rsidRPr="00256D1C">
        <w:rPr>
          <w:rFonts w:eastAsia="Times New Roman" w:cs="Times New Roman"/>
          <w:color w:val="000000"/>
          <w:shd w:val="clear" w:color="auto" w:fill="FFFFFF"/>
          <w:lang w:eastAsia="en-US"/>
        </w:rPr>
        <w:t xml:space="preserve">Cliff Law reminded us that Veronika </w:t>
      </w:r>
      <w:proofErr w:type="spellStart"/>
      <w:r w:rsidRPr="00256D1C">
        <w:rPr>
          <w:rFonts w:eastAsia="Times New Roman" w:cs="Times New Roman"/>
          <w:color w:val="000000"/>
          <w:shd w:val="clear" w:color="auto" w:fill="FFFFFF"/>
          <w:lang w:eastAsia="en-US"/>
        </w:rPr>
        <w:t>Meduna</w:t>
      </w:r>
      <w:proofErr w:type="spellEnd"/>
      <w:r w:rsidRPr="00256D1C">
        <w:rPr>
          <w:rFonts w:eastAsia="Times New Roman" w:cs="Times New Roman"/>
          <w:color w:val="000000"/>
          <w:shd w:val="clear" w:color="auto" w:fill="FFFFFF"/>
          <w:lang w:eastAsia="en-US"/>
        </w:rPr>
        <w:t xml:space="preserve"> is writing an OA article for NZ Geographic</w:t>
      </w:r>
    </w:p>
    <w:p w14:paraId="212CAC71" w14:textId="77777777" w:rsidR="00256D1C" w:rsidRPr="00984933" w:rsidRDefault="00256D1C" w:rsidP="00256D1C">
      <w:pPr>
        <w:rPr>
          <w:rFonts w:eastAsia="Times New Roman" w:cs="Times New Roman"/>
          <w:color w:val="000000"/>
          <w:shd w:val="clear" w:color="auto" w:fill="FFFFFF"/>
          <w:lang w:eastAsia="en-US"/>
        </w:rPr>
      </w:pPr>
    </w:p>
    <w:p w14:paraId="49E03874" w14:textId="0B477595" w:rsidR="00256D1C" w:rsidRPr="00984933" w:rsidRDefault="00256D1C" w:rsidP="00256D1C">
      <w:pPr>
        <w:rPr>
          <w:rFonts w:eastAsia="Times New Roman" w:cs="Times New Roman"/>
          <w:color w:val="000000"/>
          <w:u w:val="single"/>
          <w:shd w:val="clear" w:color="auto" w:fill="FFFFFF"/>
          <w:lang w:eastAsia="en-US"/>
        </w:rPr>
      </w:pPr>
      <w:r w:rsidRPr="00984933">
        <w:rPr>
          <w:rFonts w:eastAsia="Times New Roman" w:cs="Times New Roman"/>
          <w:color w:val="000000"/>
          <w:u w:val="single"/>
          <w:shd w:val="clear" w:color="auto" w:fill="FFFFFF"/>
          <w:lang w:eastAsia="en-US"/>
        </w:rPr>
        <w:t>Next Workshop</w:t>
      </w:r>
      <w:r w:rsidR="00984933" w:rsidRPr="00984933">
        <w:rPr>
          <w:rFonts w:eastAsia="Times New Roman" w:cs="Times New Roman"/>
          <w:color w:val="000000"/>
          <w:u w:val="single"/>
          <w:shd w:val="clear" w:color="auto" w:fill="FFFFFF"/>
          <w:lang w:eastAsia="en-US"/>
        </w:rPr>
        <w:t>s</w:t>
      </w:r>
    </w:p>
    <w:p w14:paraId="51D0B265" w14:textId="31DCD81C" w:rsidR="00256D1C" w:rsidRPr="00984933" w:rsidRDefault="00984933" w:rsidP="00256D1C">
      <w:pPr>
        <w:rPr>
          <w:rFonts w:eastAsia="Times New Roman" w:cs="Times New Roman"/>
          <w:color w:val="000000"/>
          <w:shd w:val="clear" w:color="auto" w:fill="FFFFFF"/>
          <w:lang w:eastAsia="en-US"/>
        </w:rPr>
      </w:pPr>
      <w:r w:rsidRPr="00984933">
        <w:rPr>
          <w:rFonts w:eastAsia="Times New Roman" w:cs="Times New Roman"/>
          <w:color w:val="000000"/>
          <w:shd w:val="clear" w:color="auto" w:fill="FFFFFF"/>
          <w:lang w:eastAsia="en-US"/>
        </w:rPr>
        <w:t xml:space="preserve">2018: </w:t>
      </w:r>
      <w:r w:rsidR="00256D1C" w:rsidRPr="00984933">
        <w:rPr>
          <w:rFonts w:eastAsia="Times New Roman" w:cs="Times New Roman"/>
          <w:color w:val="000000"/>
          <w:shd w:val="clear" w:color="auto" w:fill="FFFFFF"/>
          <w:lang w:eastAsia="en-US"/>
        </w:rPr>
        <w:t>Two possibilities were discussed:</w:t>
      </w:r>
    </w:p>
    <w:p w14:paraId="326BFCF7" w14:textId="0A97F9D5" w:rsidR="00256D1C" w:rsidRPr="00984933" w:rsidRDefault="00256D1C" w:rsidP="00256D1C">
      <w:pPr>
        <w:pStyle w:val="ListParagraph"/>
        <w:numPr>
          <w:ilvl w:val="0"/>
          <w:numId w:val="6"/>
        </w:numPr>
        <w:rPr>
          <w:rFonts w:eastAsia="Times New Roman" w:cs="Times New Roman"/>
          <w:color w:val="000000"/>
          <w:shd w:val="clear" w:color="auto" w:fill="FFFFFF"/>
          <w:lang w:eastAsia="en-US"/>
        </w:rPr>
      </w:pPr>
      <w:r w:rsidRPr="00984933">
        <w:rPr>
          <w:rFonts w:eastAsia="Times New Roman" w:cs="Times New Roman"/>
          <w:color w:val="000000"/>
          <w:shd w:val="clear" w:color="auto" w:fill="FFFFFF"/>
          <w:lang w:eastAsia="en-US"/>
        </w:rPr>
        <w:t xml:space="preserve">Our friends at </w:t>
      </w:r>
      <w:proofErr w:type="spellStart"/>
      <w:r w:rsidRPr="00984933">
        <w:rPr>
          <w:rFonts w:eastAsia="Times New Roman" w:cs="Times New Roman"/>
          <w:color w:val="000000"/>
          <w:shd w:val="clear" w:color="auto" w:fill="FFFFFF"/>
          <w:lang w:eastAsia="en-US"/>
        </w:rPr>
        <w:t>Cawthron</w:t>
      </w:r>
      <w:proofErr w:type="spellEnd"/>
      <w:r w:rsidRPr="00984933">
        <w:rPr>
          <w:rFonts w:eastAsia="Times New Roman" w:cs="Times New Roman"/>
          <w:color w:val="000000"/>
          <w:shd w:val="clear" w:color="auto" w:fill="FFFFFF"/>
          <w:lang w:eastAsia="en-US"/>
        </w:rPr>
        <w:t xml:space="preserve"> look into a follow-up aquaculture workshop with stakeholders, and we piggyback on that</w:t>
      </w:r>
    </w:p>
    <w:p w14:paraId="5500610C" w14:textId="7C5C61C5" w:rsidR="00256D1C" w:rsidRPr="00984933" w:rsidRDefault="00256D1C" w:rsidP="00256D1C">
      <w:pPr>
        <w:pStyle w:val="ListParagraph"/>
        <w:numPr>
          <w:ilvl w:val="0"/>
          <w:numId w:val="6"/>
        </w:numPr>
        <w:rPr>
          <w:rFonts w:eastAsia="Times New Roman" w:cs="Times New Roman"/>
          <w:color w:val="000000"/>
          <w:shd w:val="clear" w:color="auto" w:fill="FFFFFF"/>
          <w:lang w:eastAsia="en-US"/>
        </w:rPr>
      </w:pPr>
      <w:r w:rsidRPr="00984933">
        <w:rPr>
          <w:rFonts w:eastAsia="Times New Roman" w:cs="Times New Roman"/>
          <w:color w:val="000000"/>
          <w:shd w:val="clear" w:color="auto" w:fill="FFFFFF"/>
          <w:lang w:eastAsia="en-US"/>
        </w:rPr>
        <w:t xml:space="preserve">Our new friends at Waikato host a workshop with field trip to Firth of Thames/ Pu </w:t>
      </w:r>
      <w:proofErr w:type="spellStart"/>
      <w:r w:rsidRPr="00984933">
        <w:rPr>
          <w:rFonts w:eastAsia="Times New Roman" w:cs="Times New Roman"/>
          <w:color w:val="000000"/>
          <w:shd w:val="clear" w:color="auto" w:fill="FFFFFF"/>
          <w:lang w:eastAsia="en-US"/>
        </w:rPr>
        <w:t>Korokoro</w:t>
      </w:r>
      <w:proofErr w:type="spellEnd"/>
    </w:p>
    <w:p w14:paraId="6D069DB3" w14:textId="02655348" w:rsidR="00984933" w:rsidRPr="00984933" w:rsidRDefault="00984933" w:rsidP="00984933">
      <w:pPr>
        <w:rPr>
          <w:rFonts w:eastAsia="Times New Roman" w:cs="Times New Roman"/>
          <w:color w:val="000000"/>
          <w:shd w:val="clear" w:color="auto" w:fill="FFFFFF"/>
          <w:lang w:eastAsia="en-US"/>
        </w:rPr>
      </w:pPr>
      <w:r w:rsidRPr="00984933">
        <w:rPr>
          <w:rFonts w:eastAsia="Times New Roman" w:cs="Times New Roman"/>
          <w:color w:val="000000"/>
          <w:shd w:val="clear" w:color="auto" w:fill="FFFFFF"/>
          <w:lang w:eastAsia="en-US"/>
        </w:rPr>
        <w:t>2019: Wellington to mark the final year of CARIM</w:t>
      </w:r>
    </w:p>
    <w:p w14:paraId="2F559C99" w14:textId="77777777" w:rsidR="00984933" w:rsidRPr="00984933" w:rsidRDefault="00984933" w:rsidP="00984933">
      <w:pPr>
        <w:rPr>
          <w:rFonts w:eastAsia="Times New Roman" w:cs="Times New Roman"/>
          <w:color w:val="000000"/>
          <w:shd w:val="clear" w:color="auto" w:fill="FFFFFF"/>
          <w:lang w:eastAsia="en-US"/>
        </w:rPr>
      </w:pPr>
    </w:p>
    <w:p w14:paraId="4F768CB7" w14:textId="52BD3055" w:rsidR="00984933" w:rsidRPr="00984933" w:rsidRDefault="00984933" w:rsidP="00984933">
      <w:pPr>
        <w:rPr>
          <w:rFonts w:eastAsia="Times New Roman" w:cs="Times New Roman"/>
          <w:color w:val="000000"/>
          <w:u w:val="single"/>
          <w:shd w:val="clear" w:color="auto" w:fill="FFFFFF"/>
          <w:lang w:eastAsia="en-US"/>
        </w:rPr>
      </w:pPr>
      <w:r w:rsidRPr="00984933">
        <w:rPr>
          <w:rFonts w:eastAsia="Times New Roman" w:cs="Times New Roman"/>
          <w:color w:val="000000"/>
          <w:u w:val="single"/>
          <w:shd w:val="clear" w:color="auto" w:fill="FFFFFF"/>
          <w:lang w:eastAsia="en-US"/>
        </w:rPr>
        <w:t>Plenary Speaker Feedback</w:t>
      </w:r>
    </w:p>
    <w:p w14:paraId="120130E3" w14:textId="64196204" w:rsidR="00984933" w:rsidRPr="00984933" w:rsidRDefault="00984933" w:rsidP="00984933">
      <w:pPr>
        <w:rPr>
          <w:rFonts w:eastAsia="Times New Roman" w:cs="Times New Roman"/>
          <w:color w:val="000000"/>
          <w:shd w:val="clear" w:color="auto" w:fill="FFFFFF"/>
          <w:lang w:eastAsia="en-US"/>
        </w:rPr>
      </w:pPr>
      <w:r w:rsidRPr="00984933">
        <w:rPr>
          <w:rFonts w:eastAsia="Times New Roman" w:cs="Times New Roman"/>
          <w:color w:val="000000"/>
          <w:shd w:val="clear" w:color="auto" w:fill="FFFFFF"/>
          <w:lang w:eastAsia="en-US"/>
        </w:rPr>
        <w:t>Catriona expressed her pride in our achievements and development over the last 10 years.  She noted the collaborative, engaged and mature approach of the Community, and expressed her support for our continued successes.</w:t>
      </w:r>
    </w:p>
    <w:p w14:paraId="3CD21AC8" w14:textId="77777777" w:rsidR="00984933" w:rsidRPr="00984933" w:rsidRDefault="00984933" w:rsidP="00984933">
      <w:pPr>
        <w:rPr>
          <w:rFonts w:eastAsia="Times New Roman" w:cs="Times New Roman"/>
          <w:color w:val="000000"/>
          <w:shd w:val="clear" w:color="auto" w:fill="FFFFFF"/>
          <w:lang w:eastAsia="en-US"/>
        </w:rPr>
      </w:pPr>
    </w:p>
    <w:p w14:paraId="635A30A3" w14:textId="6B237A90" w:rsidR="00984933" w:rsidRPr="00984933" w:rsidRDefault="00984933" w:rsidP="00984933">
      <w:pPr>
        <w:rPr>
          <w:rFonts w:eastAsia="Times New Roman" w:cs="Times New Roman"/>
          <w:color w:val="000000"/>
          <w:u w:val="single"/>
          <w:shd w:val="clear" w:color="auto" w:fill="FFFFFF"/>
          <w:lang w:eastAsia="en-US"/>
        </w:rPr>
      </w:pPr>
      <w:r w:rsidRPr="00984933">
        <w:rPr>
          <w:rFonts w:eastAsia="Times New Roman" w:cs="Times New Roman"/>
          <w:color w:val="000000"/>
          <w:u w:val="single"/>
          <w:shd w:val="clear" w:color="auto" w:fill="FFFFFF"/>
          <w:lang w:eastAsia="en-US"/>
        </w:rPr>
        <w:t>Student Prize</w:t>
      </w:r>
    </w:p>
    <w:p w14:paraId="1608D015" w14:textId="5F0DF0FB" w:rsidR="00984933" w:rsidRPr="00984933" w:rsidRDefault="00984933" w:rsidP="00984933">
      <w:r w:rsidRPr="00984933">
        <w:rPr>
          <w:rFonts w:eastAsia="Times New Roman" w:cs="Times New Roman"/>
          <w:color w:val="000000"/>
          <w:shd w:val="clear" w:color="auto" w:fill="FFFFFF"/>
          <w:lang w:eastAsia="en-US"/>
        </w:rPr>
        <w:t>The NZ Ocean Acidification Workshop Student Prize was awarded to Ro Allen, PhD student from Otago, for his talk entitled: “</w:t>
      </w:r>
      <w:r w:rsidRPr="00984933">
        <w:t>The ecological and evolutionary importance of genetic diversity in phytoplankton responses to ocean acidification</w:t>
      </w:r>
      <w:r w:rsidRPr="00984933">
        <w:t>”</w:t>
      </w:r>
    </w:p>
    <w:p w14:paraId="34E2A945" w14:textId="77777777" w:rsidR="00984933" w:rsidRPr="00984933" w:rsidRDefault="00984933" w:rsidP="00984933"/>
    <w:p w14:paraId="76849EF8" w14:textId="45FA94E0" w:rsidR="00984933" w:rsidRPr="00984933" w:rsidRDefault="00984933" w:rsidP="00984933">
      <w:pPr>
        <w:rPr>
          <w:u w:val="single"/>
        </w:rPr>
      </w:pPr>
      <w:r w:rsidRPr="00984933">
        <w:rPr>
          <w:u w:val="single"/>
        </w:rPr>
        <w:t xml:space="preserve">Thank </w:t>
      </w:r>
      <w:proofErr w:type="spellStart"/>
      <w:r w:rsidRPr="00984933">
        <w:rPr>
          <w:u w:val="single"/>
        </w:rPr>
        <w:t>yous</w:t>
      </w:r>
      <w:proofErr w:type="spellEnd"/>
    </w:p>
    <w:p w14:paraId="58D3874E" w14:textId="3C2F3EA5" w:rsidR="00984933" w:rsidRPr="00984933" w:rsidRDefault="00984933" w:rsidP="00984933">
      <w:r w:rsidRPr="00984933">
        <w:t>Outgoing Council members were thanked for their commitment and energy.</w:t>
      </w:r>
    </w:p>
    <w:p w14:paraId="392E318A" w14:textId="5BF8C76A" w:rsidR="00984933" w:rsidRPr="00984933" w:rsidRDefault="00984933" w:rsidP="00984933">
      <w:r w:rsidRPr="00984933">
        <w:t>The organizing committee was thanked for its work on producing a successful workshop.</w:t>
      </w:r>
    </w:p>
    <w:p w14:paraId="6C38D964" w14:textId="1438A16B" w:rsidR="00984933" w:rsidRPr="00984933" w:rsidRDefault="00984933" w:rsidP="00984933">
      <w:r w:rsidRPr="00984933">
        <w:t>Dr. Mackie and Dr. McGraw, in particular, were thanked for their excellent technical session.</w:t>
      </w:r>
    </w:p>
    <w:p w14:paraId="72071189" w14:textId="08F943A9" w:rsidR="00984933" w:rsidRPr="00984933" w:rsidRDefault="00984933" w:rsidP="00984933">
      <w:r w:rsidRPr="00984933">
        <w:t>Student helpers were thanked.</w:t>
      </w:r>
    </w:p>
    <w:p w14:paraId="5B954808" w14:textId="77777777" w:rsidR="00984933" w:rsidRPr="00984933" w:rsidRDefault="00984933" w:rsidP="00984933"/>
    <w:p w14:paraId="5DA55B52" w14:textId="2AE7D6DD" w:rsidR="00984933" w:rsidRPr="00984933" w:rsidRDefault="00984933" w:rsidP="00984933">
      <w:pPr>
        <w:rPr>
          <w:u w:val="single"/>
        </w:rPr>
      </w:pPr>
      <w:r w:rsidRPr="00984933">
        <w:rPr>
          <w:u w:val="single"/>
        </w:rPr>
        <w:t>List of Issues which came up</w:t>
      </w:r>
      <w:r>
        <w:rPr>
          <w:u w:val="single"/>
        </w:rPr>
        <w:t xml:space="preserve"> at various times</w:t>
      </w:r>
      <w:r w:rsidRPr="00984933">
        <w:rPr>
          <w:u w:val="single"/>
        </w:rPr>
        <w:t xml:space="preserve"> </w:t>
      </w:r>
      <w:r>
        <w:rPr>
          <w:u w:val="single"/>
        </w:rPr>
        <w:t>for</w:t>
      </w:r>
      <w:r w:rsidRPr="00984933">
        <w:rPr>
          <w:u w:val="single"/>
        </w:rPr>
        <w:t xml:space="preserve"> the new Council </w:t>
      </w:r>
      <w:r>
        <w:rPr>
          <w:u w:val="single"/>
        </w:rPr>
        <w:t>to consider</w:t>
      </w:r>
      <w:r w:rsidRPr="00984933">
        <w:rPr>
          <w:u w:val="single"/>
        </w:rPr>
        <w:t>:</w:t>
      </w:r>
    </w:p>
    <w:p w14:paraId="2BAD4A15" w14:textId="5065FDA0" w:rsidR="00984933" w:rsidRDefault="00984933" w:rsidP="00984933">
      <w:r>
        <w:t>Select a chair for the Council and inform the Community</w:t>
      </w:r>
    </w:p>
    <w:p w14:paraId="3EE3BA50" w14:textId="73BFB9F7" w:rsidR="00984933" w:rsidRDefault="00984933" w:rsidP="00984933">
      <w:r>
        <w:t>Outreach: Fact sheets or Info sheets for particular audiences</w:t>
      </w:r>
    </w:p>
    <w:p w14:paraId="3BF693CC" w14:textId="5AB0225F" w:rsidR="00984933" w:rsidRDefault="00984933" w:rsidP="00984933">
      <w:r>
        <w:t xml:space="preserve">NZ OA report card – MPI? </w:t>
      </w:r>
    </w:p>
    <w:p w14:paraId="3683D6C3" w14:textId="322375D2" w:rsidR="00984933" w:rsidRDefault="00984933" w:rsidP="00984933">
      <w:r>
        <w:t>Involvement in SCOR 149 -- McGraw</w:t>
      </w:r>
    </w:p>
    <w:p w14:paraId="045777FE" w14:textId="329F51AE" w:rsidR="00984933" w:rsidRDefault="00984933" w:rsidP="00984933">
      <w:r>
        <w:t>Keep dialogue open and vibrant with iwi, Forest &amp; Bird, NZMSC, other helpers and stakeholders</w:t>
      </w:r>
    </w:p>
    <w:p w14:paraId="479B79E0" w14:textId="632D8A3C" w:rsidR="00984933" w:rsidRDefault="00984933" w:rsidP="00984933">
      <w:r>
        <w:t>Coordination among research groups – methodological standards e.g. future scenarios for experiments – National SOPs?</w:t>
      </w:r>
    </w:p>
    <w:p w14:paraId="3852FFD6" w14:textId="25148335" w:rsidR="00984933" w:rsidRDefault="00984933" w:rsidP="00984933">
      <w:r>
        <w:t>Technician/Student exchanges</w:t>
      </w:r>
    </w:p>
    <w:p w14:paraId="651D034D" w14:textId="0192DDF2" w:rsidR="00984933" w:rsidRDefault="00984933" w:rsidP="00984933">
      <w:r>
        <w:t>Website keeping it up to date and interesting</w:t>
      </w:r>
    </w:p>
    <w:p w14:paraId="1EFA40C1" w14:textId="32D961B8" w:rsidR="00984933" w:rsidRDefault="00984933" w:rsidP="00984933">
      <w:r>
        <w:t>Art displays at next workshop – commission?  Competition?  OA cartoon competition?</w:t>
      </w:r>
    </w:p>
    <w:p w14:paraId="5885A7AD" w14:textId="0C3EEC50" w:rsidR="00984933" w:rsidRDefault="00984933" w:rsidP="00984933">
      <w:r>
        <w:t>A</w:t>
      </w:r>
      <w:r w:rsidR="00932B01">
        <w:t>n OA</w:t>
      </w:r>
      <w:r>
        <w:t xml:space="preserve"> lecture tour of the country (RSNZ)</w:t>
      </w:r>
    </w:p>
    <w:p w14:paraId="58868EDB" w14:textId="56D4C7DC" w:rsidR="00984933" w:rsidRDefault="00984933" w:rsidP="00984933">
      <w:r>
        <w:t>How we use Maori, “</w:t>
      </w:r>
      <w:proofErr w:type="spellStart"/>
      <w:r>
        <w:t>waikawa</w:t>
      </w:r>
      <w:proofErr w:type="spellEnd"/>
      <w:r>
        <w:t xml:space="preserve">” </w:t>
      </w:r>
    </w:p>
    <w:p w14:paraId="78F14982" w14:textId="1CBD1820" w:rsidR="00984933" w:rsidRDefault="00984933" w:rsidP="00984933">
      <w:r>
        <w:t>Political activism during an election year – how to get climate change and OA into the minds and hearts</w:t>
      </w:r>
    </w:p>
    <w:p w14:paraId="1D535706" w14:textId="273D151E" w:rsidR="00984933" w:rsidRDefault="00984933" w:rsidP="00984933">
      <w:r>
        <w:t xml:space="preserve">Links between land, catchments, freshwaters and sea “Ki </w:t>
      </w:r>
      <w:proofErr w:type="spellStart"/>
      <w:r>
        <w:t>Uta</w:t>
      </w:r>
      <w:proofErr w:type="spellEnd"/>
      <w:r>
        <w:t xml:space="preserve"> Ki Tai”</w:t>
      </w:r>
    </w:p>
    <w:p w14:paraId="6D5FDE29" w14:textId="2CA178FE" w:rsidR="00984933" w:rsidRDefault="00984933" w:rsidP="00984933">
      <w:r>
        <w:t xml:space="preserve">Approaches to social media, a </w:t>
      </w:r>
      <w:proofErr w:type="spellStart"/>
      <w:r>
        <w:t>comms</w:t>
      </w:r>
      <w:proofErr w:type="spellEnd"/>
      <w:r>
        <w:t xml:space="preserve"> plan, staying nimble and up-to-date</w:t>
      </w:r>
    </w:p>
    <w:p w14:paraId="11803AA7" w14:textId="034159BD" w:rsidR="00C777FD" w:rsidRPr="00932B01" w:rsidRDefault="00984933">
      <w:r>
        <w:t>Providing stude</w:t>
      </w:r>
      <w:r w:rsidR="00932B01">
        <w:t>nt interns to community projects</w:t>
      </w:r>
    </w:p>
    <w:sectPr w:rsidR="00C777FD" w:rsidRPr="00932B01" w:rsidSect="00932B01">
      <w:pgSz w:w="11900" w:h="16840"/>
      <w:pgMar w:top="1418" w:right="1418" w:bottom="971" w:left="1418" w:header="720" w:footer="720"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opperplate Gothic Bold">
    <w:panose1 w:val="020E0705020206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839EF"/>
    <w:multiLevelType w:val="hybridMultilevel"/>
    <w:tmpl w:val="A2041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236269"/>
    <w:multiLevelType w:val="hybridMultilevel"/>
    <w:tmpl w:val="241EF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971D78"/>
    <w:multiLevelType w:val="hybridMultilevel"/>
    <w:tmpl w:val="83FE3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653D4C"/>
    <w:multiLevelType w:val="hybridMultilevel"/>
    <w:tmpl w:val="BF1C0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6D613C"/>
    <w:multiLevelType w:val="hybridMultilevel"/>
    <w:tmpl w:val="52EA4C0E"/>
    <w:lvl w:ilvl="0" w:tplc="A91C2B44">
      <w:start w:val="1"/>
      <w:numFmt w:val="lowerLetter"/>
      <w:lvlText w:val="%1."/>
      <w:lvlJc w:val="left"/>
      <w:pPr>
        <w:ind w:left="720" w:hanging="360"/>
      </w:pPr>
      <w:rPr>
        <w:rFonts w:ascii="Calibri" w:hAnsi="Calibri" w:hint="default"/>
        <w:color w:val="000000"/>
        <w:sz w:val="2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26643E"/>
    <w:multiLevelType w:val="hybridMultilevel"/>
    <w:tmpl w:val="2AC64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42E"/>
    <w:rsid w:val="00011E45"/>
    <w:rsid w:val="00025B89"/>
    <w:rsid w:val="000265BB"/>
    <w:rsid w:val="00107EF2"/>
    <w:rsid w:val="001321A3"/>
    <w:rsid w:val="001478B2"/>
    <w:rsid w:val="0022509B"/>
    <w:rsid w:val="0023176D"/>
    <w:rsid w:val="00256D1C"/>
    <w:rsid w:val="00476D7D"/>
    <w:rsid w:val="00480C62"/>
    <w:rsid w:val="00504D0C"/>
    <w:rsid w:val="00665581"/>
    <w:rsid w:val="006C5169"/>
    <w:rsid w:val="00704EC9"/>
    <w:rsid w:val="00791146"/>
    <w:rsid w:val="007B63AC"/>
    <w:rsid w:val="00932B01"/>
    <w:rsid w:val="00984933"/>
    <w:rsid w:val="009D3CE9"/>
    <w:rsid w:val="00A904EB"/>
    <w:rsid w:val="00B75728"/>
    <w:rsid w:val="00BE742E"/>
    <w:rsid w:val="00C777FD"/>
    <w:rsid w:val="00ED53EF"/>
    <w:rsid w:val="00ED591F"/>
    <w:rsid w:val="00F3297F"/>
    <w:rsid w:val="00F7065B"/>
    <w:rsid w:val="00FD3B66"/>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4A1696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E742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78B2"/>
    <w:pPr>
      <w:ind w:left="720"/>
      <w:contextualSpacing/>
    </w:pPr>
  </w:style>
  <w:style w:type="character" w:customStyle="1" w:styleId="apple-converted-space">
    <w:name w:val="apple-converted-space"/>
    <w:basedOn w:val="DefaultParagraphFont"/>
    <w:rsid w:val="00256D1C"/>
  </w:style>
  <w:style w:type="character" w:styleId="Hyperlink">
    <w:name w:val="Hyperlink"/>
    <w:basedOn w:val="DefaultParagraphFont"/>
    <w:uiPriority w:val="99"/>
    <w:semiHidden/>
    <w:unhideWhenUsed/>
    <w:rsid w:val="00256D1C"/>
    <w:rPr>
      <w:color w:val="0000FF"/>
      <w:u w:val="single"/>
    </w:rPr>
  </w:style>
  <w:style w:type="table" w:styleId="TableGrid">
    <w:name w:val="Table Grid"/>
    <w:basedOn w:val="TableNormal"/>
    <w:uiPriority w:val="59"/>
    <w:rsid w:val="00256D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289633">
      <w:bodyDiv w:val="1"/>
      <w:marLeft w:val="0"/>
      <w:marRight w:val="0"/>
      <w:marTop w:val="0"/>
      <w:marBottom w:val="0"/>
      <w:divBdr>
        <w:top w:val="none" w:sz="0" w:space="0" w:color="auto"/>
        <w:left w:val="none" w:sz="0" w:space="0" w:color="auto"/>
        <w:bottom w:val="none" w:sz="0" w:space="0" w:color="auto"/>
        <w:right w:val="none" w:sz="0" w:space="0" w:color="auto"/>
      </w:divBdr>
    </w:div>
    <w:div w:id="8326452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cmcgraw@chemistry.otago.ac.nz" TargetMode="External"/><Relationship Id="rId12" Type="http://schemas.openxmlformats.org/officeDocument/2006/relationships/hyperlink" Target="mailto:conrad.pilditch@waikato.ac.nz" TargetMode="External"/><Relationship Id="rId13" Type="http://schemas.openxmlformats.org/officeDocument/2006/relationships/hyperlink" Target="mailto:Norman.Ragg@cawthron.org.nz" TargetMode="External"/><Relationship Id="rId14" Type="http://schemas.openxmlformats.org/officeDocument/2006/relationships/hyperlink" Target="mailto:mary.sewell@otago.ac.nz"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Helen.Bostock@niwa.co.nz" TargetMode="External"/><Relationship Id="rId6" Type="http://schemas.openxmlformats.org/officeDocument/2006/relationships/hyperlink" Target="mailto:Nicola.Hawes@cawthron.org.nz" TargetMode="External"/><Relationship Id="rId7" Type="http://schemas.openxmlformats.org/officeDocument/2006/relationships/hyperlink" Target="mailto:linn.hoffmann@otago.ac.nz" TargetMode="External"/><Relationship Id="rId8" Type="http://schemas.openxmlformats.org/officeDocument/2006/relationships/hyperlink" Target="mailto:annakluibenschedl@msn.com" TargetMode="External"/><Relationship Id="rId9" Type="http://schemas.openxmlformats.org/officeDocument/2006/relationships/hyperlink" Target="mailto:Cliff.law@niwa.co.nz" TargetMode="External"/><Relationship Id="rId10" Type="http://schemas.openxmlformats.org/officeDocument/2006/relationships/hyperlink" Target="mailto:victoria.metcalf@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810</Words>
  <Characters>4620</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Marine Science</Company>
  <LinksUpToDate>false</LinksUpToDate>
  <CharactersWithSpaces>5420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Smith</dc:creator>
  <cp:keywords/>
  <dc:description/>
  <cp:lastModifiedBy>Abby Smith</cp:lastModifiedBy>
  <cp:revision>3</cp:revision>
  <dcterms:created xsi:type="dcterms:W3CDTF">2017-02-20T02:08:00Z</dcterms:created>
  <dcterms:modified xsi:type="dcterms:W3CDTF">2017-02-20T02:39:00Z</dcterms:modified>
</cp:coreProperties>
</file>